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4041F234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CF58331" w14:textId="77777777" w:rsidR="003E3F72" w:rsidRPr="007C3428" w:rsidRDefault="003E3F72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CB783BB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908A0">
        <w:rPr>
          <w:rFonts w:ascii="Century" w:hAnsi="Century" w:cs="Arial"/>
          <w:b/>
          <w:sz w:val="22"/>
          <w:szCs w:val="22"/>
        </w:rPr>
        <w:t>09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6908A0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C92C2AE" w:rsidR="007C3428" w:rsidRPr="00E15377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6908A0">
        <w:rPr>
          <w:rFonts w:ascii="Century" w:hAnsi="Century" w:cs="Arial"/>
          <w:b/>
          <w:sz w:val="22"/>
          <w:szCs w:val="22"/>
        </w:rPr>
        <w:t>09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6908A0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F3024" w:rsidRPr="00BF3024">
        <w:rPr>
          <w:rFonts w:ascii="Century" w:hAnsi="Century" w:cs="Arial"/>
          <w:b/>
          <w:sz w:val="20"/>
          <w:szCs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957321" w:rsidRPr="00BF3024">
        <w:rPr>
          <w:rFonts w:ascii="Century" w:hAnsi="Century" w:cs="Arial"/>
          <w:b/>
          <w:sz w:val="21"/>
          <w:szCs w:val="21"/>
        </w:rPr>
        <w:t>ERNESTO CARDOSO MAGNAVITA</w:t>
      </w:r>
      <w:r w:rsidRPr="00BF3024">
        <w:rPr>
          <w:rFonts w:ascii="Century" w:hAnsi="Century" w:cs="Arial"/>
          <w:b/>
          <w:sz w:val="21"/>
          <w:szCs w:val="21"/>
        </w:rPr>
        <w:t xml:space="preserve"> CPF: </w:t>
      </w:r>
      <w:r w:rsidR="00957321" w:rsidRPr="00BF3024">
        <w:rPr>
          <w:rFonts w:ascii="Century" w:hAnsi="Century" w:cs="Arial"/>
          <w:b/>
          <w:sz w:val="21"/>
          <w:szCs w:val="21"/>
        </w:rPr>
        <w:t>098.606.065-87</w:t>
      </w:r>
      <w:r w:rsidRPr="00BF3024">
        <w:rPr>
          <w:rFonts w:ascii="Century" w:hAnsi="Century" w:cs="Arial"/>
          <w:b/>
          <w:sz w:val="21"/>
          <w:szCs w:val="21"/>
        </w:rPr>
        <w:t xml:space="preserve">, RESIDENTE NA </w:t>
      </w:r>
      <w:r w:rsidR="002F5E25" w:rsidRPr="00BF3024">
        <w:rPr>
          <w:rFonts w:ascii="Century" w:hAnsi="Century" w:cs="Arial"/>
          <w:b/>
          <w:sz w:val="21"/>
          <w:szCs w:val="21"/>
        </w:rPr>
        <w:t>AV. PRE</w:t>
      </w:r>
      <w:r w:rsidR="00C04AE1" w:rsidRPr="00BF3024">
        <w:rPr>
          <w:rFonts w:ascii="Century" w:hAnsi="Century" w:cs="Arial"/>
          <w:b/>
          <w:sz w:val="21"/>
          <w:szCs w:val="21"/>
        </w:rPr>
        <w:t>SIDENTE GETULIO VARGAS</w:t>
      </w:r>
      <w:r w:rsidR="009236EA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, Nº</w:t>
      </w:r>
      <w:r w:rsidR="00C04AE1" w:rsidRPr="00BF3024">
        <w:rPr>
          <w:rFonts w:ascii="Century" w:hAnsi="Century" w:cs="Arial"/>
          <w:b/>
          <w:sz w:val="21"/>
          <w:szCs w:val="21"/>
        </w:rPr>
        <w:t xml:space="preserve"> 127</w:t>
      </w:r>
      <w:r w:rsidR="00032A8F" w:rsidRPr="00BF3024">
        <w:rPr>
          <w:rFonts w:ascii="Century" w:hAnsi="Century" w:cs="Arial"/>
          <w:b/>
          <w:sz w:val="21"/>
          <w:szCs w:val="21"/>
        </w:rPr>
        <w:t>,</w:t>
      </w:r>
      <w:r w:rsidR="00CA2015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BELMONTE BAHIA</w:t>
      </w:r>
      <w:r w:rsidRPr="00BF3024">
        <w:rPr>
          <w:rFonts w:ascii="Century" w:hAnsi="Century" w:cs="Arial"/>
          <w:b/>
          <w:sz w:val="21"/>
          <w:szCs w:val="21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A507A2" w:rsidRPr="00A507A2">
        <w:rPr>
          <w:rFonts w:ascii="Century" w:hAnsi="Century" w:cs="Lucida Sans Unicode"/>
          <w:bCs/>
          <w:sz w:val="22"/>
          <w:szCs w:val="22"/>
        </w:rPr>
        <w:t>Locação de imóvel situado à Avenida Presidente Vargas fazendo esquina com a Praça da Bandeira, antiga “Dois de Julho” Sede deste município, centro, Belmonte Bahia, para funcionamento da Secretaria de Assistência Social. Pelo período de: 01/03/2023 a 01/03/2024.</w:t>
      </w:r>
      <w:r w:rsidR="00BF3024"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End w:id="1"/>
      <w:r w:rsidR="00B91D30" w:rsidRPr="00B91D30">
        <w:rPr>
          <w:rFonts w:ascii="Century" w:hAnsi="Century" w:cs="Arial"/>
          <w:b/>
          <w:bCs/>
          <w:sz w:val="22"/>
          <w:szCs w:val="22"/>
        </w:rPr>
        <w:t xml:space="preserve">20.900,00 </w:t>
      </w:r>
      <w:r w:rsidR="002823FA" w:rsidRPr="002823FA">
        <w:rPr>
          <w:rFonts w:ascii="Century" w:hAnsi="Century" w:cs="Arial"/>
          <w:b/>
          <w:bCs/>
          <w:sz w:val="22"/>
          <w:szCs w:val="22"/>
        </w:rPr>
        <w:t xml:space="preserve">(vinte mil, e </w:t>
      </w:r>
      <w:r w:rsidR="00B91D30">
        <w:rPr>
          <w:rFonts w:ascii="Century" w:hAnsi="Century" w:cs="Arial"/>
          <w:b/>
          <w:bCs/>
          <w:sz w:val="22"/>
          <w:szCs w:val="22"/>
        </w:rPr>
        <w:t>novec</w:t>
      </w:r>
      <w:r w:rsidR="002823FA" w:rsidRPr="002823FA">
        <w:rPr>
          <w:rFonts w:ascii="Century" w:hAnsi="Century" w:cs="Arial"/>
          <w:b/>
          <w:bCs/>
          <w:sz w:val="22"/>
          <w:szCs w:val="22"/>
        </w:rPr>
        <w:t>entos reais</w:t>
      </w:r>
      <w:r w:rsidR="00E75F23" w:rsidRPr="002823FA">
        <w:rPr>
          <w:rFonts w:ascii="Century" w:hAnsi="Century" w:cs="Arial"/>
          <w:b/>
          <w:bCs/>
          <w:sz w:val="22"/>
          <w:szCs w:val="22"/>
        </w:rPr>
        <w:t>).</w:t>
      </w:r>
      <w:r w:rsidRPr="007C3428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653F9015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D00C314" w14:textId="77777777" w:rsidR="00BF3024" w:rsidRPr="007C3428" w:rsidRDefault="00BF3024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8AEB484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A507A2" w:rsidRPr="00A507A2">
        <w:rPr>
          <w:rFonts w:ascii="Century" w:hAnsi="Century" w:cs="Arial"/>
          <w:sz w:val="22"/>
          <w:szCs w:val="22"/>
        </w:rPr>
        <w:t>01</w:t>
      </w:r>
      <w:r w:rsidR="002823FA" w:rsidRPr="00A507A2">
        <w:rPr>
          <w:rFonts w:ascii="Century" w:hAnsi="Century" w:cs="Arial"/>
          <w:sz w:val="22"/>
          <w:szCs w:val="22"/>
        </w:rPr>
        <w:t xml:space="preserve"> de </w:t>
      </w:r>
      <w:r w:rsidR="00A507A2" w:rsidRPr="00A507A2">
        <w:rPr>
          <w:rFonts w:ascii="Century" w:hAnsi="Century" w:cs="Arial"/>
          <w:sz w:val="22"/>
          <w:szCs w:val="22"/>
        </w:rPr>
        <w:t>março</w:t>
      </w:r>
      <w:r w:rsidR="002823FA" w:rsidRPr="00A507A2">
        <w:rPr>
          <w:rFonts w:ascii="Century" w:hAnsi="Century" w:cs="Arial"/>
          <w:sz w:val="22"/>
          <w:szCs w:val="22"/>
        </w:rPr>
        <w:t xml:space="preserve"> de 2023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5148D11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18994A6" w14:textId="4618A0D6" w:rsidR="00BF3024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39DF0763" w14:textId="77777777" w:rsidR="00BF3024" w:rsidRPr="007C3428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5609E22A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363FFF" w14:textId="77777777" w:rsidR="003E3F72" w:rsidRPr="007C3428" w:rsidRDefault="003E3F72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0D1EAA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673156">
        <w:rPr>
          <w:rFonts w:ascii="Century" w:hAnsi="Century" w:cs="Arial"/>
          <w:b/>
          <w:sz w:val="22"/>
          <w:szCs w:val="22"/>
        </w:rPr>
        <w:t>09</w:t>
      </w:r>
      <w:r w:rsidR="00BF3024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673156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24AE3DF9" w14:textId="634DA2F5" w:rsidR="0005351E" w:rsidRDefault="007C3428" w:rsidP="007C3428">
      <w:pPr>
        <w:spacing w:line="288" w:lineRule="auto"/>
        <w:jc w:val="both"/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673156">
        <w:rPr>
          <w:rFonts w:ascii="Century" w:hAnsi="Century" w:cs="Arial"/>
          <w:b/>
          <w:sz w:val="22"/>
          <w:szCs w:val="22"/>
        </w:rPr>
        <w:t>09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673156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5351E" w:rsidRPr="0005351E">
        <w:rPr>
          <w:rFonts w:ascii="Century" w:hAnsi="Century" w:cs="Arial"/>
          <w:b/>
          <w:sz w:val="20"/>
        </w:rPr>
        <w:t>LOCATÁRIO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05351E" w:rsidRPr="0005351E">
        <w:rPr>
          <w:rFonts w:ascii="Century" w:hAnsi="Century" w:cs="Arial"/>
          <w:b/>
          <w:sz w:val="20"/>
        </w:rPr>
        <w:t>LOCADOR: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F3024" w:rsidRPr="00BF3024">
        <w:rPr>
          <w:rFonts w:ascii="Century" w:hAnsi="Century" w:cs="Arial"/>
          <w:b/>
          <w:sz w:val="19"/>
          <w:szCs w:val="19"/>
        </w:rPr>
        <w:t>ERNESTO CARDOSO MAGNAVITA CPF: 098.606.065-87, RESIDENTE NA AV. PRESIDENTE GETULIO VARGAS, Nº 127, BELMONTE BAHIA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2" w:name="_Hlk127366029"/>
      <w:r w:rsidRPr="00A37C87">
        <w:rPr>
          <w:rFonts w:ascii="Century" w:hAnsi="Century" w:cs="Arial"/>
          <w:b/>
          <w:bCs/>
          <w:sz w:val="22"/>
          <w:szCs w:val="22"/>
        </w:rPr>
        <w:t>R$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3" w:name="_Hlk127364978"/>
      <w:r w:rsidR="00B91D30" w:rsidRPr="00B91D30">
        <w:rPr>
          <w:rFonts w:ascii="Century" w:hAnsi="Century" w:cs="Arial"/>
          <w:b/>
          <w:bCs/>
          <w:sz w:val="22"/>
          <w:szCs w:val="22"/>
        </w:rPr>
        <w:t>20.900,00 (vinte mil, e novecentos reais)</w:t>
      </w:r>
      <w:r w:rsidR="003B36C6"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3"/>
      <w:bookmarkEnd w:id="2"/>
      <w:r w:rsidR="003B36C6" w:rsidRPr="007C3428">
        <w:rPr>
          <w:rFonts w:ascii="Century" w:hAnsi="Century" w:cs="Arial"/>
          <w:b/>
          <w:sz w:val="22"/>
          <w:szCs w:val="22"/>
        </w:rPr>
        <w:t>Objeto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5B2C6A" w:rsidRPr="005B2C6A">
        <w:rPr>
          <w:rFonts w:ascii="Century" w:hAnsi="Century" w:cs="Lucida Sans Unicode"/>
          <w:bCs/>
          <w:sz w:val="22"/>
          <w:szCs w:val="22"/>
        </w:rPr>
        <w:t>Locação de imóvel situado à Avenida Presidente Vargas fazendo esquina com a Praça da Bandeira, antiga “Dois de Julho” Sede deste município, centro, Belmonte Bahia, para funcionamento da Secretaria de Assistência Social</w:t>
      </w:r>
      <w:r w:rsidR="005B2C6A">
        <w:rPr>
          <w:rFonts w:ascii="Century" w:hAnsi="Century" w:cs="Lucida Sans Unicode"/>
          <w:bCs/>
          <w:sz w:val="22"/>
          <w:szCs w:val="22"/>
        </w:rPr>
        <w:t>.</w:t>
      </w:r>
    </w:p>
    <w:p w14:paraId="309FBC17" w14:textId="7AFF8F46" w:rsidR="00BF3024" w:rsidRDefault="00BF3024" w:rsidP="007C3428">
      <w:pPr>
        <w:spacing w:line="288" w:lineRule="auto"/>
        <w:jc w:val="both"/>
      </w:pPr>
    </w:p>
    <w:p w14:paraId="3928773A" w14:textId="6072BD37" w:rsidR="00BF3024" w:rsidRDefault="00BF3024" w:rsidP="007C3428">
      <w:pPr>
        <w:spacing w:line="288" w:lineRule="auto"/>
        <w:jc w:val="both"/>
      </w:pPr>
    </w:p>
    <w:p w14:paraId="2CD1DC52" w14:textId="77777777" w:rsidR="00BF3024" w:rsidRDefault="00BF302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757F9E37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A507A2">
        <w:rPr>
          <w:rFonts w:ascii="Century" w:hAnsi="Century" w:cs="Arial"/>
          <w:sz w:val="22"/>
          <w:szCs w:val="22"/>
        </w:rPr>
        <w:t>01</w:t>
      </w:r>
      <w:r w:rsidRPr="007311A2">
        <w:rPr>
          <w:rFonts w:ascii="Century" w:hAnsi="Century" w:cs="Arial"/>
          <w:sz w:val="22"/>
          <w:szCs w:val="22"/>
        </w:rPr>
        <w:t xml:space="preserve"> de </w:t>
      </w:r>
      <w:r w:rsidR="00A507A2">
        <w:rPr>
          <w:rFonts w:ascii="Century" w:hAnsi="Century" w:cs="Arial"/>
          <w:sz w:val="22"/>
          <w:szCs w:val="22"/>
        </w:rPr>
        <w:t>março</w:t>
      </w:r>
      <w:r w:rsidRPr="007311A2">
        <w:rPr>
          <w:rFonts w:ascii="Century" w:hAnsi="Century" w:cs="Arial"/>
          <w:sz w:val="22"/>
          <w:szCs w:val="22"/>
        </w:rPr>
        <w:t xml:space="preserve"> de </w:t>
      </w:r>
      <w:r w:rsidR="00092ED7" w:rsidRPr="007311A2">
        <w:rPr>
          <w:rFonts w:ascii="Century" w:hAnsi="Century" w:cs="Arial"/>
          <w:sz w:val="22"/>
          <w:szCs w:val="22"/>
        </w:rPr>
        <w:t>202</w:t>
      </w:r>
      <w:r w:rsidR="00F83EFC" w:rsidRPr="007311A2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295D58B2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D206300" w14:textId="5E82FBFF" w:rsidR="0005351E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20A4F5C" w14:textId="77777777" w:rsidR="0005351E" w:rsidRPr="007C3428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E15377" w:rsidRPr="007C3428" w:rsidRDefault="00E15377">
      <w:pPr>
        <w:rPr>
          <w:rFonts w:ascii="Century" w:hAnsi="Century"/>
          <w:sz w:val="22"/>
          <w:szCs w:val="22"/>
        </w:rPr>
      </w:pPr>
    </w:p>
    <w:p w14:paraId="10856AF3" w14:textId="77777777" w:rsidR="0005351E" w:rsidRPr="007C3428" w:rsidRDefault="0005351E" w:rsidP="0005351E">
      <w:pPr>
        <w:jc w:val="center"/>
        <w:rPr>
          <w:rFonts w:ascii="Century" w:hAnsi="Century" w:cs="Arial"/>
          <w:sz w:val="22"/>
          <w:szCs w:val="22"/>
        </w:rPr>
      </w:pPr>
    </w:p>
    <w:p w14:paraId="1C03E44B" w14:textId="2B83B52F" w:rsidR="007E78C0" w:rsidRDefault="007E78C0" w:rsidP="007E78C0">
      <w:pPr>
        <w:rPr>
          <w:rFonts w:ascii="Century" w:hAnsi="Century" w:cs="Arial"/>
          <w:sz w:val="22"/>
          <w:szCs w:val="22"/>
        </w:rPr>
      </w:pPr>
    </w:p>
    <w:p w14:paraId="76CA9D85" w14:textId="77777777" w:rsidR="003E3F72" w:rsidRPr="007C3428" w:rsidRDefault="003E3F72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BC27C4" w:rsidRDefault="00BC27C4" w:rsidP="0049359F">
      <w:r>
        <w:separator/>
      </w:r>
    </w:p>
  </w:endnote>
  <w:endnote w:type="continuationSeparator" w:id="0">
    <w:p w14:paraId="0AF2ACD6" w14:textId="77777777" w:rsidR="00BC27C4" w:rsidRDefault="00BC27C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BC27C4" w:rsidRDefault="00BC27C4" w:rsidP="0049359F">
      <w:r>
        <w:separator/>
      </w:r>
    </w:p>
  </w:footnote>
  <w:footnote w:type="continuationSeparator" w:id="0">
    <w:p w14:paraId="1F0E9D8C" w14:textId="77777777" w:rsidR="00BC27C4" w:rsidRDefault="00BC27C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BC27C4" w:rsidRDefault="00BC27C4">
    <w:pPr>
      <w:pStyle w:val="Cabealho"/>
      <w:pBdr>
        <w:bottom w:val="single" w:sz="12" w:space="1" w:color="auto"/>
      </w:pBdr>
    </w:pPr>
  </w:p>
  <w:p w14:paraId="26D2FEDC" w14:textId="77777777" w:rsidR="00BC27C4" w:rsidRDefault="00BC27C4">
    <w:pPr>
      <w:pStyle w:val="Cabealho"/>
      <w:pBdr>
        <w:bottom w:val="single" w:sz="12" w:space="1" w:color="auto"/>
      </w:pBdr>
    </w:pPr>
  </w:p>
  <w:p w14:paraId="736E7FE2" w14:textId="77777777" w:rsidR="00BC27C4" w:rsidRPr="00EC5D7B" w:rsidRDefault="00BC27C4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2A8F"/>
    <w:rsid w:val="0005351E"/>
    <w:rsid w:val="00075C49"/>
    <w:rsid w:val="00092ED7"/>
    <w:rsid w:val="00104BD7"/>
    <w:rsid w:val="0011055E"/>
    <w:rsid w:val="00124734"/>
    <w:rsid w:val="00172A0B"/>
    <w:rsid w:val="001B4059"/>
    <w:rsid w:val="001E26A7"/>
    <w:rsid w:val="001F3F51"/>
    <w:rsid w:val="001F6AD1"/>
    <w:rsid w:val="0024056F"/>
    <w:rsid w:val="00243853"/>
    <w:rsid w:val="002823FA"/>
    <w:rsid w:val="002F5E25"/>
    <w:rsid w:val="00316EAD"/>
    <w:rsid w:val="00323F3B"/>
    <w:rsid w:val="00327844"/>
    <w:rsid w:val="00374390"/>
    <w:rsid w:val="003B36C6"/>
    <w:rsid w:val="003C40C2"/>
    <w:rsid w:val="003C5851"/>
    <w:rsid w:val="003E230F"/>
    <w:rsid w:val="003E3F72"/>
    <w:rsid w:val="004124AC"/>
    <w:rsid w:val="004626B4"/>
    <w:rsid w:val="0049359F"/>
    <w:rsid w:val="00494388"/>
    <w:rsid w:val="004A77FF"/>
    <w:rsid w:val="004C6D2A"/>
    <w:rsid w:val="005127F4"/>
    <w:rsid w:val="005B2C6A"/>
    <w:rsid w:val="005C5BA2"/>
    <w:rsid w:val="0062222F"/>
    <w:rsid w:val="00673156"/>
    <w:rsid w:val="006908A0"/>
    <w:rsid w:val="006A6BE9"/>
    <w:rsid w:val="006B1927"/>
    <w:rsid w:val="006B1F32"/>
    <w:rsid w:val="006E51C6"/>
    <w:rsid w:val="007051DC"/>
    <w:rsid w:val="00723199"/>
    <w:rsid w:val="007311A2"/>
    <w:rsid w:val="0076377D"/>
    <w:rsid w:val="007661C2"/>
    <w:rsid w:val="00770488"/>
    <w:rsid w:val="00776380"/>
    <w:rsid w:val="007803B8"/>
    <w:rsid w:val="007A2A4B"/>
    <w:rsid w:val="007C3428"/>
    <w:rsid w:val="007E78C0"/>
    <w:rsid w:val="00834BD6"/>
    <w:rsid w:val="008A3965"/>
    <w:rsid w:val="0090446E"/>
    <w:rsid w:val="009236EA"/>
    <w:rsid w:val="00924718"/>
    <w:rsid w:val="00957321"/>
    <w:rsid w:val="009F7996"/>
    <w:rsid w:val="00A204D6"/>
    <w:rsid w:val="00A20C6D"/>
    <w:rsid w:val="00A3238A"/>
    <w:rsid w:val="00A37C87"/>
    <w:rsid w:val="00A47887"/>
    <w:rsid w:val="00A507A2"/>
    <w:rsid w:val="00A97BAC"/>
    <w:rsid w:val="00AB7999"/>
    <w:rsid w:val="00AE33D1"/>
    <w:rsid w:val="00AE4AEF"/>
    <w:rsid w:val="00B30300"/>
    <w:rsid w:val="00B6265D"/>
    <w:rsid w:val="00B91D30"/>
    <w:rsid w:val="00B95238"/>
    <w:rsid w:val="00BC27C4"/>
    <w:rsid w:val="00BF3024"/>
    <w:rsid w:val="00C04AE1"/>
    <w:rsid w:val="00C102F7"/>
    <w:rsid w:val="00CA2015"/>
    <w:rsid w:val="00D3405B"/>
    <w:rsid w:val="00D556F3"/>
    <w:rsid w:val="00E15377"/>
    <w:rsid w:val="00E30653"/>
    <w:rsid w:val="00E4171A"/>
    <w:rsid w:val="00E75F23"/>
    <w:rsid w:val="00EC5D7B"/>
    <w:rsid w:val="00ED3385"/>
    <w:rsid w:val="00F17DEF"/>
    <w:rsid w:val="00F5236B"/>
    <w:rsid w:val="00F7214D"/>
    <w:rsid w:val="00F83EFC"/>
    <w:rsid w:val="00FC45F2"/>
    <w:rsid w:val="00FD58F3"/>
    <w:rsid w:val="00F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22</cp:revision>
  <cp:lastPrinted>2022-02-25T13:06:00Z</cp:lastPrinted>
  <dcterms:created xsi:type="dcterms:W3CDTF">2021-02-11T18:33:00Z</dcterms:created>
  <dcterms:modified xsi:type="dcterms:W3CDTF">2023-03-01T13:28:00Z</dcterms:modified>
</cp:coreProperties>
</file>