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E8F9" w14:textId="77777777" w:rsidR="006920ED" w:rsidRDefault="006920ED" w:rsidP="0066634B">
      <w:pPr>
        <w:jc w:val="center"/>
        <w:rPr>
          <w:rFonts w:ascii="Arial" w:hAnsi="Arial" w:cs="Arial"/>
          <w:b/>
        </w:rPr>
      </w:pPr>
    </w:p>
    <w:p w14:paraId="35EFDE7B" w14:textId="4F5780A6" w:rsidR="00497692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6AEF3366" w14:textId="7593BAC0" w:rsidR="006920ED" w:rsidRDefault="006920ED" w:rsidP="00497692">
      <w:pPr>
        <w:jc w:val="both"/>
        <w:rPr>
          <w:rFonts w:ascii="Arial" w:hAnsi="Arial" w:cs="Arial"/>
          <w:sz w:val="22"/>
          <w:szCs w:val="22"/>
        </w:rPr>
      </w:pPr>
    </w:p>
    <w:p w14:paraId="3F704AC4" w14:textId="51F11426" w:rsidR="006920ED" w:rsidRDefault="006920ED" w:rsidP="00497692">
      <w:pPr>
        <w:jc w:val="both"/>
        <w:rPr>
          <w:rFonts w:ascii="Arial" w:hAnsi="Arial" w:cs="Arial"/>
          <w:sz w:val="22"/>
          <w:szCs w:val="22"/>
        </w:rPr>
      </w:pPr>
    </w:p>
    <w:p w14:paraId="289ED291" w14:textId="77777777" w:rsidR="006920ED" w:rsidRPr="001333BE" w:rsidRDefault="006920ED" w:rsidP="00497692">
      <w:pPr>
        <w:jc w:val="both"/>
        <w:rPr>
          <w:rFonts w:ascii="Arial" w:hAnsi="Arial" w:cs="Arial"/>
          <w:sz w:val="22"/>
          <w:szCs w:val="22"/>
        </w:rPr>
      </w:pPr>
    </w:p>
    <w:p w14:paraId="0662D25F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63DF8116" w14:textId="77777777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69217115"/>
      <w:r>
        <w:rPr>
          <w:rFonts w:ascii="Arial" w:hAnsi="Arial" w:cs="Arial"/>
          <w:b/>
          <w:sz w:val="22"/>
          <w:szCs w:val="22"/>
        </w:rPr>
        <w:t>RATIFICAÇÃO</w:t>
      </w:r>
    </w:p>
    <w:p w14:paraId="106816D7" w14:textId="26EAC823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307DD3">
        <w:rPr>
          <w:rFonts w:ascii="Arial" w:hAnsi="Arial" w:cs="Arial"/>
          <w:b/>
          <w:sz w:val="22"/>
          <w:szCs w:val="22"/>
        </w:rPr>
        <w:t>25</w:t>
      </w:r>
      <w:r>
        <w:rPr>
          <w:rFonts w:ascii="Arial" w:hAnsi="Arial" w:cs="Arial"/>
          <w:b/>
          <w:sz w:val="22"/>
          <w:szCs w:val="22"/>
        </w:rPr>
        <w:t>/</w:t>
      </w:r>
      <w:r w:rsidR="0024139A">
        <w:rPr>
          <w:rFonts w:ascii="Arial" w:hAnsi="Arial" w:cs="Arial"/>
          <w:b/>
          <w:sz w:val="22"/>
          <w:szCs w:val="22"/>
        </w:rPr>
        <w:t>202</w:t>
      </w:r>
      <w:r w:rsidR="00307DD3">
        <w:rPr>
          <w:rFonts w:ascii="Arial" w:hAnsi="Arial" w:cs="Arial"/>
          <w:b/>
          <w:sz w:val="22"/>
          <w:szCs w:val="22"/>
        </w:rPr>
        <w:t>2</w:t>
      </w:r>
    </w:p>
    <w:p w14:paraId="0440F486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47598820" w14:textId="279C6DFB" w:rsidR="00307DD3" w:rsidRDefault="00CC7E06" w:rsidP="0058430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7A6923">
        <w:rPr>
          <w:rFonts w:ascii="Arial" w:hAnsi="Arial" w:cs="Arial"/>
          <w:sz w:val="22"/>
          <w:szCs w:val="22"/>
        </w:rPr>
        <w:t>II</w:t>
      </w:r>
      <w:r>
        <w:rPr>
          <w:rFonts w:ascii="Arial" w:hAnsi="Arial" w:cs="Arial"/>
          <w:sz w:val="22"/>
          <w:szCs w:val="22"/>
        </w:rPr>
        <w:t xml:space="preserve"> da Lei Federal </w:t>
      </w:r>
      <w:r w:rsidRPr="000B149A">
        <w:rPr>
          <w:rFonts w:ascii="Arial" w:hAnsi="Arial" w:cs="Arial"/>
          <w:sz w:val="22"/>
          <w:szCs w:val="22"/>
        </w:rPr>
        <w:t xml:space="preserve">nº8.666 de 21 de junho de 1993 e suas alterações, </w:t>
      </w:r>
      <w:r w:rsidRPr="000B149A">
        <w:rPr>
          <w:rFonts w:ascii="Arial" w:hAnsi="Arial" w:cs="Arial"/>
          <w:b/>
          <w:sz w:val="22"/>
          <w:szCs w:val="22"/>
        </w:rPr>
        <w:t>RATIFICA</w:t>
      </w:r>
      <w:r w:rsidRPr="000B149A">
        <w:rPr>
          <w:rFonts w:ascii="Arial" w:hAnsi="Arial" w:cs="Arial"/>
          <w:sz w:val="22"/>
          <w:szCs w:val="22"/>
        </w:rPr>
        <w:t xml:space="preserve"> o Ato da </w:t>
      </w:r>
      <w:r w:rsidRPr="000B149A">
        <w:rPr>
          <w:rFonts w:ascii="Arial" w:hAnsi="Arial" w:cs="Arial"/>
          <w:b/>
          <w:sz w:val="22"/>
          <w:szCs w:val="22"/>
        </w:rPr>
        <w:t>DISPENSA DE LICITAÇÃO Nº0</w:t>
      </w:r>
      <w:r w:rsidR="00307DD3">
        <w:rPr>
          <w:rFonts w:ascii="Arial" w:hAnsi="Arial" w:cs="Arial"/>
          <w:b/>
          <w:sz w:val="22"/>
          <w:szCs w:val="22"/>
        </w:rPr>
        <w:t>25</w:t>
      </w:r>
      <w:r w:rsidRPr="000B149A">
        <w:rPr>
          <w:rFonts w:ascii="Arial" w:hAnsi="Arial" w:cs="Arial"/>
          <w:b/>
          <w:sz w:val="22"/>
          <w:szCs w:val="22"/>
        </w:rPr>
        <w:t>/</w:t>
      </w:r>
      <w:r w:rsidR="0024139A" w:rsidRPr="000B149A">
        <w:rPr>
          <w:rFonts w:ascii="Arial" w:hAnsi="Arial" w:cs="Arial"/>
          <w:b/>
          <w:sz w:val="22"/>
          <w:szCs w:val="22"/>
        </w:rPr>
        <w:t>202</w:t>
      </w:r>
      <w:r w:rsidR="00307DD3">
        <w:rPr>
          <w:rFonts w:ascii="Arial" w:hAnsi="Arial" w:cs="Arial"/>
          <w:b/>
          <w:sz w:val="22"/>
          <w:szCs w:val="22"/>
        </w:rPr>
        <w:t>2</w:t>
      </w:r>
      <w:r w:rsidRPr="000B149A">
        <w:rPr>
          <w:rFonts w:ascii="Arial" w:hAnsi="Arial" w:cs="Arial"/>
          <w:sz w:val="22"/>
          <w:szCs w:val="22"/>
        </w:rPr>
        <w:t>, conforme parecer da Comissão Permanente de Licitação e Parecer Jurídico emitido pelo Procurador</w:t>
      </w:r>
      <w:r>
        <w:rPr>
          <w:rFonts w:ascii="Arial" w:hAnsi="Arial" w:cs="Arial"/>
          <w:sz w:val="22"/>
          <w:szCs w:val="22"/>
        </w:rPr>
        <w:t xml:space="preserve">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307DD3" w:rsidRPr="006920ED">
        <w:rPr>
          <w:rFonts w:ascii="Arial" w:hAnsi="Arial" w:cs="Arial"/>
          <w:b/>
          <w:sz w:val="22"/>
          <w:szCs w:val="22"/>
        </w:rPr>
        <w:t>RAFAEL GILEAD BRITO NEVES SANTOS COMUNICAÇÃO LTDA, CNPJ: 21.836.774/0001-27, situada a Av. Duque de Caxias, nº 765 - Centro Eunápolis- BA</w:t>
      </w:r>
      <w:r w:rsidR="006920ED">
        <w:rPr>
          <w:rFonts w:ascii="Arial" w:hAnsi="Arial" w:cs="Arial"/>
          <w:b/>
          <w:sz w:val="22"/>
          <w:szCs w:val="22"/>
        </w:rPr>
        <w:t>.</w:t>
      </w:r>
      <w:r w:rsidR="007A692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OBJETO</w:t>
      </w:r>
      <w:r>
        <w:rPr>
          <w:rFonts w:ascii="Arial" w:hAnsi="Arial" w:cs="Arial"/>
          <w:sz w:val="22"/>
          <w:szCs w:val="22"/>
        </w:rPr>
        <w:t xml:space="preserve">: </w:t>
      </w:r>
      <w:r w:rsidR="007B5227" w:rsidRPr="007B5227">
        <w:rPr>
          <w:rFonts w:ascii="Arial" w:hAnsi="Arial" w:cs="Arial"/>
          <w:sz w:val="22"/>
          <w:szCs w:val="22"/>
        </w:rPr>
        <w:t xml:space="preserve">Contratação de sociedade empresária </w:t>
      </w:r>
      <w:r w:rsidR="00CA6570" w:rsidRPr="000D7D90">
        <w:rPr>
          <w:rFonts w:ascii="Arial" w:hAnsi="Arial" w:cs="Arial"/>
          <w:sz w:val="22"/>
          <w:szCs w:val="22"/>
        </w:rPr>
        <w:t xml:space="preserve">para prestação de serviços de hospedagem da página oficial da Prefeitura Municipal de Belmonte/BA sob endereço eletrônico </w:t>
      </w:r>
      <w:hyperlink r:id="rId8" w:history="1">
        <w:r w:rsidR="00CA6570" w:rsidRPr="000D7D90">
          <w:rPr>
            <w:rStyle w:val="Hyperlink"/>
            <w:rFonts w:ascii="Arial" w:hAnsi="Arial" w:cs="Arial"/>
            <w:sz w:val="22"/>
            <w:szCs w:val="22"/>
          </w:rPr>
          <w:t>https://belmonte.ba.gov.br</w:t>
        </w:r>
      </w:hyperlink>
      <w:r w:rsidR="00CA6570" w:rsidRPr="000D7D90">
        <w:rPr>
          <w:rFonts w:ascii="Arial" w:hAnsi="Arial" w:cs="Arial"/>
          <w:sz w:val="22"/>
          <w:szCs w:val="22"/>
        </w:rPr>
        <w:t xml:space="preserve"> com gerenciador de contas de e-mails; manutenção e suporte técnico ao sistema de gerenciamento de conteúdo PHP </w:t>
      </w:r>
      <w:proofErr w:type="spellStart"/>
      <w:r w:rsidR="00CA6570" w:rsidRPr="000D7D90">
        <w:rPr>
          <w:rFonts w:ascii="Arial" w:hAnsi="Arial" w:cs="Arial"/>
          <w:sz w:val="22"/>
          <w:szCs w:val="22"/>
        </w:rPr>
        <w:t>Mysql</w:t>
      </w:r>
      <w:proofErr w:type="spellEnd"/>
      <w:r w:rsidR="00CA6570" w:rsidRPr="000D7D90">
        <w:rPr>
          <w:rFonts w:ascii="Arial" w:hAnsi="Arial" w:cs="Arial"/>
          <w:sz w:val="22"/>
          <w:szCs w:val="22"/>
        </w:rPr>
        <w:t xml:space="preserve"> com </w:t>
      </w:r>
      <w:proofErr w:type="spellStart"/>
      <w:r w:rsidR="00CA6570" w:rsidRPr="000D7D90">
        <w:rPr>
          <w:rFonts w:ascii="Arial" w:hAnsi="Arial" w:cs="Arial"/>
          <w:sz w:val="22"/>
          <w:szCs w:val="22"/>
        </w:rPr>
        <w:t>backap</w:t>
      </w:r>
      <w:proofErr w:type="spellEnd"/>
      <w:r w:rsidR="00CA6570" w:rsidRPr="000D7D90">
        <w:rPr>
          <w:rFonts w:ascii="Arial" w:hAnsi="Arial" w:cs="Arial"/>
          <w:sz w:val="22"/>
          <w:szCs w:val="22"/>
        </w:rPr>
        <w:t xml:space="preserve"> de segurança diário das informações armazenadas no banco de dados do portal</w:t>
      </w:r>
      <w:r w:rsidR="006920E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  <w:r w:rsidR="00584309">
        <w:rPr>
          <w:rFonts w:ascii="Arial" w:hAnsi="Arial" w:cs="Arial"/>
          <w:sz w:val="22"/>
          <w:szCs w:val="22"/>
        </w:rPr>
        <w:t xml:space="preserve"> </w:t>
      </w:r>
    </w:p>
    <w:p w14:paraId="47BC4AD9" w14:textId="68A059E9" w:rsidR="00CC7E06" w:rsidRDefault="00CC7E06" w:rsidP="0058430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307DD3">
        <w:rPr>
          <w:rFonts w:ascii="Arial" w:hAnsi="Arial" w:cs="Arial"/>
          <w:sz w:val="22"/>
          <w:szCs w:val="22"/>
        </w:rPr>
        <w:t>17</w:t>
      </w:r>
      <w:r w:rsidRPr="009F27AE">
        <w:rPr>
          <w:rFonts w:ascii="Arial" w:hAnsi="Arial" w:cs="Arial"/>
          <w:sz w:val="22"/>
          <w:szCs w:val="22"/>
        </w:rPr>
        <w:t xml:space="preserve"> de </w:t>
      </w:r>
      <w:r w:rsidR="00307DD3">
        <w:rPr>
          <w:rFonts w:ascii="Arial" w:hAnsi="Arial" w:cs="Arial"/>
          <w:sz w:val="22"/>
          <w:szCs w:val="22"/>
        </w:rPr>
        <w:t>fevereiro</w:t>
      </w:r>
      <w:r w:rsidR="007A6923" w:rsidRPr="009F27AE">
        <w:rPr>
          <w:rFonts w:ascii="Arial" w:hAnsi="Arial" w:cs="Arial"/>
          <w:sz w:val="22"/>
          <w:szCs w:val="22"/>
        </w:rPr>
        <w:t xml:space="preserve"> </w:t>
      </w:r>
      <w:r w:rsidRPr="009F27AE">
        <w:rPr>
          <w:rFonts w:ascii="Arial" w:hAnsi="Arial" w:cs="Arial"/>
          <w:sz w:val="22"/>
          <w:szCs w:val="22"/>
        </w:rPr>
        <w:t xml:space="preserve">de </w:t>
      </w:r>
      <w:r w:rsidR="0024139A" w:rsidRPr="009F27AE">
        <w:rPr>
          <w:rFonts w:ascii="Arial" w:hAnsi="Arial" w:cs="Arial"/>
          <w:sz w:val="22"/>
          <w:szCs w:val="22"/>
        </w:rPr>
        <w:t>202</w:t>
      </w:r>
      <w:r w:rsidR="00307DD3">
        <w:rPr>
          <w:rFonts w:ascii="Arial" w:hAnsi="Arial" w:cs="Arial"/>
          <w:sz w:val="22"/>
          <w:szCs w:val="22"/>
        </w:rPr>
        <w:t>2</w:t>
      </w:r>
      <w:r w:rsidRPr="009F27AE">
        <w:rPr>
          <w:rFonts w:ascii="Arial" w:hAnsi="Arial" w:cs="Arial"/>
          <w:sz w:val="22"/>
          <w:szCs w:val="22"/>
        </w:rPr>
        <w:t>.</w:t>
      </w:r>
    </w:p>
    <w:p w14:paraId="68E2B49B" w14:textId="79DC00DF" w:rsidR="006B55F9" w:rsidRDefault="006B55F9" w:rsidP="0058430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</w:p>
    <w:p w14:paraId="081A6586" w14:textId="4ED28D2C" w:rsidR="006B55F9" w:rsidRDefault="006B55F9" w:rsidP="0058430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</w:p>
    <w:p w14:paraId="59526424" w14:textId="37340F6D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34088E2" w14:textId="3DD04076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945BA18" w14:textId="030112A6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B351B62" w14:textId="1F685779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0F07169" w14:textId="233B8251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D03279B" w14:textId="3D1343E8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720EE4E" w14:textId="3562E3B4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DC6412A" w14:textId="29BEBAC1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50F576E" w14:textId="0899DE39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1EEDA38" w14:textId="133661F3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8586552" w14:textId="6233BD8C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5FB9DFD" w14:textId="50E8F5F6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430AC5F" w14:textId="2A516F5C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129F4C4" w14:textId="119FBC9A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81318AB" w14:textId="77777777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8C824B0" w14:textId="7134503F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EF778B2" w14:textId="76DE2F95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D46F20" w14:textId="24B7EC2E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EEC541D" w14:textId="0B63A73E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913ACAD" w14:textId="52D41056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C838285" w14:textId="4C32E289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5B539C8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6A564" w14:textId="4FA61EDA" w:rsidR="00020093" w:rsidRDefault="00020093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2203E7">
        <w:rPr>
          <w:rFonts w:ascii="Arial" w:hAnsi="Arial" w:cs="Arial"/>
          <w:b/>
          <w:sz w:val="24"/>
          <w:szCs w:val="24"/>
        </w:rPr>
        <w:t>EXTRATO DE CONTRATO</w:t>
      </w:r>
      <w:r w:rsidR="00D40CC1" w:rsidRPr="002203E7">
        <w:rPr>
          <w:rFonts w:ascii="Arial" w:hAnsi="Arial" w:cs="Arial"/>
          <w:b/>
          <w:sz w:val="24"/>
          <w:szCs w:val="24"/>
        </w:rPr>
        <w:t xml:space="preserve"> Nº</w:t>
      </w:r>
      <w:r w:rsidR="002203E7" w:rsidRPr="002203E7">
        <w:rPr>
          <w:rFonts w:ascii="Arial" w:hAnsi="Arial" w:cs="Arial"/>
          <w:b/>
          <w:sz w:val="24"/>
          <w:szCs w:val="24"/>
        </w:rPr>
        <w:t>0</w:t>
      </w:r>
      <w:r w:rsidR="00307DD3">
        <w:rPr>
          <w:rFonts w:ascii="Arial" w:hAnsi="Arial" w:cs="Arial"/>
          <w:b/>
          <w:sz w:val="24"/>
          <w:szCs w:val="24"/>
        </w:rPr>
        <w:t>33</w:t>
      </w:r>
      <w:r w:rsidR="00D40CC1" w:rsidRPr="002203E7">
        <w:rPr>
          <w:rFonts w:ascii="Arial" w:hAnsi="Arial" w:cs="Arial"/>
          <w:b/>
          <w:sz w:val="24"/>
          <w:szCs w:val="24"/>
        </w:rPr>
        <w:t>/202</w:t>
      </w:r>
      <w:r w:rsidR="00307DD3">
        <w:rPr>
          <w:rFonts w:ascii="Arial" w:hAnsi="Arial" w:cs="Arial"/>
          <w:b/>
          <w:sz w:val="24"/>
          <w:szCs w:val="24"/>
        </w:rPr>
        <w:t>2</w:t>
      </w:r>
    </w:p>
    <w:p w14:paraId="32FA7D05" w14:textId="77777777" w:rsidR="006920ED" w:rsidRDefault="006920ED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6B3D15C" w14:textId="77777777" w:rsidR="00020093" w:rsidRDefault="00020093" w:rsidP="00020093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6FA568E1" w14:textId="776F745D" w:rsidR="009A2A5A" w:rsidRDefault="00020093" w:rsidP="00DD728B">
      <w:pPr>
        <w:jc w:val="both"/>
        <w:rPr>
          <w:rFonts w:ascii="Arial" w:hAnsi="Arial" w:cs="Arial"/>
          <w:sz w:val="22"/>
          <w:szCs w:val="22"/>
        </w:rPr>
      </w:pPr>
      <w:r w:rsidRPr="00584309">
        <w:rPr>
          <w:rFonts w:ascii="Arial" w:hAnsi="Arial" w:cs="Arial"/>
          <w:b/>
          <w:sz w:val="22"/>
          <w:szCs w:val="22"/>
        </w:rPr>
        <w:t xml:space="preserve">DISPENSA DE LICITAÇÃO </w:t>
      </w:r>
      <w:r w:rsidR="002203E7" w:rsidRPr="00584309">
        <w:rPr>
          <w:rFonts w:ascii="Arial" w:hAnsi="Arial" w:cs="Arial"/>
          <w:b/>
          <w:sz w:val="22"/>
          <w:szCs w:val="22"/>
        </w:rPr>
        <w:t>0</w:t>
      </w:r>
      <w:r w:rsidR="00307DD3">
        <w:rPr>
          <w:rFonts w:ascii="Arial" w:hAnsi="Arial" w:cs="Arial"/>
          <w:b/>
          <w:sz w:val="22"/>
          <w:szCs w:val="22"/>
        </w:rPr>
        <w:t>25</w:t>
      </w:r>
      <w:r w:rsidR="002203E7" w:rsidRPr="00584309">
        <w:rPr>
          <w:rFonts w:ascii="Arial" w:hAnsi="Arial" w:cs="Arial"/>
          <w:b/>
          <w:sz w:val="22"/>
          <w:szCs w:val="22"/>
        </w:rPr>
        <w:t>/</w:t>
      </w:r>
      <w:r w:rsidR="0024139A" w:rsidRPr="00584309">
        <w:rPr>
          <w:rFonts w:ascii="Arial" w:hAnsi="Arial" w:cs="Arial"/>
          <w:b/>
          <w:sz w:val="22"/>
          <w:szCs w:val="22"/>
        </w:rPr>
        <w:t>202</w:t>
      </w:r>
      <w:r w:rsidR="00307DD3">
        <w:rPr>
          <w:rFonts w:ascii="Arial" w:hAnsi="Arial" w:cs="Arial"/>
          <w:b/>
          <w:sz w:val="22"/>
          <w:szCs w:val="22"/>
        </w:rPr>
        <w:t>2</w:t>
      </w:r>
      <w:r w:rsidRPr="00584309">
        <w:rPr>
          <w:rFonts w:ascii="Arial" w:hAnsi="Arial" w:cs="Arial"/>
          <w:b/>
          <w:sz w:val="22"/>
          <w:szCs w:val="22"/>
        </w:rPr>
        <w:t>.</w:t>
      </w:r>
      <w:r w:rsidRPr="00584309">
        <w:rPr>
          <w:rFonts w:ascii="Arial" w:hAnsi="Arial" w:cs="Arial"/>
          <w:sz w:val="22"/>
          <w:szCs w:val="22"/>
        </w:rPr>
        <w:t xml:space="preserve"> </w:t>
      </w:r>
      <w:r w:rsidRPr="00584309">
        <w:rPr>
          <w:rFonts w:ascii="Arial" w:hAnsi="Arial" w:cs="Arial"/>
          <w:b/>
          <w:sz w:val="22"/>
          <w:szCs w:val="22"/>
        </w:rPr>
        <w:t>Contratante:</w:t>
      </w:r>
      <w:r w:rsidR="00DD728B" w:rsidRPr="00584309">
        <w:rPr>
          <w:rFonts w:ascii="Arial" w:hAnsi="Arial" w:cs="Arial"/>
          <w:sz w:val="22"/>
          <w:szCs w:val="22"/>
        </w:rPr>
        <w:t xml:space="preserve"> </w:t>
      </w:r>
      <w:r w:rsidR="006920ED">
        <w:rPr>
          <w:rFonts w:ascii="Arial" w:hAnsi="Arial" w:cs="Arial"/>
          <w:sz w:val="22"/>
          <w:szCs w:val="22"/>
        </w:rPr>
        <w:t>SECRETARIA MUNICIPAL DE ADMINISTRAÇÃO</w:t>
      </w:r>
      <w:r w:rsidRPr="00584309">
        <w:rPr>
          <w:rFonts w:ascii="Arial" w:hAnsi="Arial" w:cs="Arial"/>
          <w:sz w:val="22"/>
          <w:szCs w:val="22"/>
        </w:rPr>
        <w:t xml:space="preserve">. </w:t>
      </w:r>
      <w:r w:rsidRPr="00584309">
        <w:rPr>
          <w:rFonts w:ascii="Arial" w:hAnsi="Arial" w:cs="Arial"/>
          <w:b/>
          <w:sz w:val="22"/>
          <w:szCs w:val="22"/>
        </w:rPr>
        <w:t>Contratado:</w:t>
      </w:r>
      <w:r w:rsidR="00307DD3">
        <w:rPr>
          <w:rFonts w:ascii="Arial" w:hAnsi="Arial" w:cs="Arial"/>
          <w:sz w:val="22"/>
          <w:szCs w:val="22"/>
        </w:rPr>
        <w:t xml:space="preserve"> </w:t>
      </w:r>
      <w:r w:rsidR="00307DD3" w:rsidRPr="00307DD3">
        <w:rPr>
          <w:rFonts w:ascii="Arial" w:hAnsi="Arial" w:cs="Arial"/>
          <w:b/>
          <w:sz w:val="22"/>
          <w:szCs w:val="22"/>
        </w:rPr>
        <w:t>RAFAEL GILEAD BRITO NEVES SANTOS COMUNICAÇÃO LTDA, CNPJ: 21.836.774/0001-27, situada a Av. Duque de Caxias, nº 765 - Centro Eunápolis- BA</w:t>
      </w:r>
      <w:r w:rsidR="00307DD3" w:rsidRPr="00307DD3">
        <w:rPr>
          <w:rFonts w:ascii="Arial" w:hAnsi="Arial" w:cs="Arial"/>
          <w:bCs/>
          <w:sz w:val="22"/>
          <w:szCs w:val="22"/>
        </w:rPr>
        <w:t xml:space="preserve">, </w:t>
      </w:r>
      <w:r w:rsidR="00307DD3" w:rsidRPr="006920ED">
        <w:rPr>
          <w:rFonts w:ascii="Arial" w:hAnsi="Arial" w:cs="Arial"/>
          <w:b/>
          <w:sz w:val="22"/>
          <w:szCs w:val="22"/>
        </w:rPr>
        <w:t xml:space="preserve">aqui representado pelo </w:t>
      </w:r>
      <w:r w:rsidR="00640745">
        <w:rPr>
          <w:rFonts w:ascii="Arial" w:hAnsi="Arial" w:cs="Arial"/>
          <w:b/>
          <w:sz w:val="22"/>
          <w:szCs w:val="22"/>
        </w:rPr>
        <w:t>S</w:t>
      </w:r>
      <w:r w:rsidR="00307DD3" w:rsidRPr="006920ED">
        <w:rPr>
          <w:rFonts w:ascii="Arial" w:hAnsi="Arial" w:cs="Arial"/>
          <w:b/>
          <w:sz w:val="22"/>
          <w:szCs w:val="22"/>
        </w:rPr>
        <w:t>r</w:t>
      </w:r>
      <w:r w:rsidR="00640745">
        <w:rPr>
          <w:rFonts w:ascii="Arial" w:hAnsi="Arial" w:cs="Arial"/>
          <w:b/>
          <w:sz w:val="22"/>
          <w:szCs w:val="22"/>
        </w:rPr>
        <w:t>.</w:t>
      </w:r>
      <w:r w:rsidR="00307DD3" w:rsidRPr="006920ED">
        <w:rPr>
          <w:rFonts w:ascii="Arial" w:hAnsi="Arial" w:cs="Arial"/>
          <w:b/>
          <w:sz w:val="22"/>
          <w:szCs w:val="22"/>
        </w:rPr>
        <w:t xml:space="preserve"> Rafael Gilead Brito Neves Santos, CPF 048.652.305-56, CNH 05068369981</w:t>
      </w:r>
      <w:r w:rsidR="009A2A5A" w:rsidRPr="006920ED">
        <w:rPr>
          <w:rFonts w:ascii="Arial" w:hAnsi="Arial" w:cs="Arial"/>
          <w:b/>
          <w:sz w:val="22"/>
          <w:szCs w:val="22"/>
        </w:rPr>
        <w:t>.</w:t>
      </w:r>
      <w:r w:rsidR="00D40CC1" w:rsidRPr="00584309">
        <w:rPr>
          <w:rFonts w:ascii="Arial" w:hAnsi="Arial" w:cs="Arial"/>
          <w:b/>
          <w:sz w:val="22"/>
          <w:szCs w:val="22"/>
        </w:rPr>
        <w:t xml:space="preserve"> OBJETO</w:t>
      </w:r>
      <w:r w:rsidR="00D40CC1" w:rsidRPr="00584309">
        <w:rPr>
          <w:rFonts w:ascii="Arial" w:hAnsi="Arial" w:cs="Arial"/>
          <w:sz w:val="22"/>
          <w:szCs w:val="22"/>
        </w:rPr>
        <w:t xml:space="preserve">: </w:t>
      </w:r>
      <w:r w:rsidR="007B5227" w:rsidRPr="00584309">
        <w:rPr>
          <w:rFonts w:ascii="Arial" w:hAnsi="Arial" w:cs="Arial"/>
          <w:sz w:val="22"/>
          <w:szCs w:val="22"/>
        </w:rPr>
        <w:t xml:space="preserve">Contratação de sociedade empresária </w:t>
      </w:r>
      <w:r w:rsidR="00F33CF6" w:rsidRPr="000D7D90">
        <w:rPr>
          <w:rFonts w:ascii="Arial" w:hAnsi="Arial" w:cs="Arial"/>
          <w:sz w:val="22"/>
          <w:szCs w:val="22"/>
        </w:rPr>
        <w:t xml:space="preserve">para prestação de serviços de hospedagem da página oficial da Prefeitura Municipal de Belmonte/BA sob endereço eletrônico </w:t>
      </w:r>
      <w:hyperlink r:id="rId9" w:history="1">
        <w:r w:rsidR="00F33CF6" w:rsidRPr="000D7D90">
          <w:rPr>
            <w:rStyle w:val="Hyperlink"/>
            <w:rFonts w:ascii="Arial" w:hAnsi="Arial" w:cs="Arial"/>
            <w:sz w:val="22"/>
            <w:szCs w:val="22"/>
          </w:rPr>
          <w:t>https://belmonte.ba.gov.br</w:t>
        </w:r>
      </w:hyperlink>
      <w:r w:rsidR="00F33CF6" w:rsidRPr="000D7D90">
        <w:rPr>
          <w:rFonts w:ascii="Arial" w:hAnsi="Arial" w:cs="Arial"/>
          <w:sz w:val="22"/>
          <w:szCs w:val="22"/>
        </w:rPr>
        <w:t xml:space="preserve"> com gerenciador de contas de e-mails; manutenção e suporte técnico ao sistema de gerenciamento de conteúdo PHP </w:t>
      </w:r>
      <w:proofErr w:type="spellStart"/>
      <w:r w:rsidR="00F33CF6" w:rsidRPr="000D7D90">
        <w:rPr>
          <w:rFonts w:ascii="Arial" w:hAnsi="Arial" w:cs="Arial"/>
          <w:sz w:val="22"/>
          <w:szCs w:val="22"/>
        </w:rPr>
        <w:t>Mysql</w:t>
      </w:r>
      <w:proofErr w:type="spellEnd"/>
      <w:r w:rsidR="00F33CF6" w:rsidRPr="000D7D90">
        <w:rPr>
          <w:rFonts w:ascii="Arial" w:hAnsi="Arial" w:cs="Arial"/>
          <w:sz w:val="22"/>
          <w:szCs w:val="22"/>
        </w:rPr>
        <w:t xml:space="preserve"> com </w:t>
      </w:r>
      <w:proofErr w:type="spellStart"/>
      <w:r w:rsidR="00F33CF6" w:rsidRPr="000D7D90">
        <w:rPr>
          <w:rFonts w:ascii="Arial" w:hAnsi="Arial" w:cs="Arial"/>
          <w:sz w:val="22"/>
          <w:szCs w:val="22"/>
        </w:rPr>
        <w:t>backap</w:t>
      </w:r>
      <w:proofErr w:type="spellEnd"/>
      <w:r w:rsidR="00F33CF6" w:rsidRPr="000D7D90">
        <w:rPr>
          <w:rFonts w:ascii="Arial" w:hAnsi="Arial" w:cs="Arial"/>
          <w:sz w:val="22"/>
          <w:szCs w:val="22"/>
        </w:rPr>
        <w:t xml:space="preserve"> de segurança diário das informações armazenadas no banco de dados do portal</w:t>
      </w:r>
      <w:r w:rsidR="007B5227" w:rsidRPr="00584309">
        <w:rPr>
          <w:rFonts w:ascii="Arial" w:hAnsi="Arial" w:cs="Arial"/>
          <w:sz w:val="22"/>
          <w:szCs w:val="22"/>
        </w:rPr>
        <w:t xml:space="preserve">. </w:t>
      </w:r>
      <w:r w:rsidR="00D40CC1" w:rsidRPr="00584309">
        <w:rPr>
          <w:rFonts w:ascii="Arial" w:hAnsi="Arial" w:cs="Arial"/>
          <w:sz w:val="22"/>
          <w:szCs w:val="22"/>
        </w:rPr>
        <w:t xml:space="preserve">no valor de </w:t>
      </w:r>
      <w:r w:rsidR="00822284" w:rsidRPr="00584309">
        <w:rPr>
          <w:rFonts w:ascii="Arial" w:hAnsi="Arial" w:cs="Arial"/>
          <w:sz w:val="22"/>
          <w:szCs w:val="22"/>
        </w:rPr>
        <w:t xml:space="preserve">R$ </w:t>
      </w:r>
      <w:r w:rsidR="009A2A5A">
        <w:rPr>
          <w:rFonts w:ascii="Arial" w:hAnsi="Arial" w:cs="Arial"/>
          <w:sz w:val="22"/>
          <w:szCs w:val="22"/>
        </w:rPr>
        <w:t>16.800,00</w:t>
      </w:r>
      <w:r w:rsidR="00822284" w:rsidRPr="00584309">
        <w:rPr>
          <w:rFonts w:ascii="Arial" w:hAnsi="Arial" w:cs="Arial"/>
          <w:sz w:val="22"/>
          <w:szCs w:val="22"/>
        </w:rPr>
        <w:t xml:space="preserve"> </w:t>
      </w:r>
      <w:r w:rsidR="00D40CC1" w:rsidRPr="00584309">
        <w:rPr>
          <w:rFonts w:ascii="Arial" w:hAnsi="Arial" w:cs="Arial"/>
          <w:sz w:val="22"/>
          <w:szCs w:val="22"/>
        </w:rPr>
        <w:t>(</w:t>
      </w:r>
      <w:r w:rsidR="009A2A5A">
        <w:rPr>
          <w:rFonts w:ascii="Arial" w:hAnsi="Arial" w:cs="Arial"/>
          <w:sz w:val="22"/>
          <w:szCs w:val="22"/>
        </w:rPr>
        <w:t>dezesseis mil e oitocentos reais</w:t>
      </w:r>
      <w:r w:rsidR="00D40CC1" w:rsidRPr="00584309">
        <w:rPr>
          <w:rFonts w:ascii="Arial" w:hAnsi="Arial" w:cs="Arial"/>
          <w:sz w:val="22"/>
          <w:szCs w:val="22"/>
        </w:rPr>
        <w:t>)</w:t>
      </w:r>
      <w:r w:rsidRPr="00584309">
        <w:rPr>
          <w:rFonts w:ascii="Arial" w:hAnsi="Arial" w:cs="Arial"/>
          <w:sz w:val="22"/>
          <w:szCs w:val="22"/>
        </w:rPr>
        <w:t xml:space="preserve">. </w:t>
      </w:r>
      <w:r w:rsidRPr="00584309">
        <w:rPr>
          <w:rFonts w:ascii="Arial" w:hAnsi="Arial" w:cs="Arial"/>
          <w:b/>
          <w:sz w:val="22"/>
          <w:szCs w:val="22"/>
        </w:rPr>
        <w:t>Prazo:</w:t>
      </w:r>
      <w:r w:rsidRPr="00584309">
        <w:rPr>
          <w:rFonts w:ascii="Arial" w:hAnsi="Arial" w:cs="Arial"/>
          <w:sz w:val="22"/>
          <w:szCs w:val="22"/>
        </w:rPr>
        <w:t xml:space="preserve"> </w:t>
      </w:r>
      <w:r w:rsidR="00584309">
        <w:rPr>
          <w:rFonts w:ascii="Arial" w:hAnsi="Arial" w:cs="Arial"/>
          <w:sz w:val="22"/>
          <w:szCs w:val="22"/>
        </w:rPr>
        <w:t xml:space="preserve">Até </w:t>
      </w:r>
      <w:r w:rsidR="009A2A5A">
        <w:rPr>
          <w:rFonts w:ascii="Arial" w:hAnsi="Arial" w:cs="Arial"/>
          <w:sz w:val="22"/>
          <w:szCs w:val="22"/>
        </w:rPr>
        <w:t>17</w:t>
      </w:r>
      <w:r w:rsidR="00584309">
        <w:rPr>
          <w:rFonts w:ascii="Arial" w:hAnsi="Arial" w:cs="Arial"/>
          <w:sz w:val="22"/>
          <w:szCs w:val="22"/>
        </w:rPr>
        <w:t xml:space="preserve"> de </w:t>
      </w:r>
      <w:r w:rsidR="009A2A5A">
        <w:rPr>
          <w:rFonts w:ascii="Arial" w:hAnsi="Arial" w:cs="Arial"/>
          <w:sz w:val="22"/>
          <w:szCs w:val="22"/>
        </w:rPr>
        <w:t>fevereiro</w:t>
      </w:r>
      <w:r w:rsidR="00584309">
        <w:rPr>
          <w:rFonts w:ascii="Arial" w:hAnsi="Arial" w:cs="Arial"/>
          <w:sz w:val="22"/>
          <w:szCs w:val="22"/>
        </w:rPr>
        <w:t xml:space="preserve"> de 202</w:t>
      </w:r>
      <w:r w:rsidR="009A2A5A">
        <w:rPr>
          <w:rFonts w:ascii="Arial" w:hAnsi="Arial" w:cs="Arial"/>
          <w:sz w:val="22"/>
          <w:szCs w:val="22"/>
        </w:rPr>
        <w:t>3</w:t>
      </w:r>
      <w:r w:rsidRPr="00584309">
        <w:rPr>
          <w:rFonts w:ascii="Arial" w:hAnsi="Arial" w:cs="Arial"/>
          <w:sz w:val="22"/>
          <w:szCs w:val="22"/>
        </w:rPr>
        <w:t xml:space="preserve">. </w:t>
      </w:r>
    </w:p>
    <w:p w14:paraId="283281B3" w14:textId="34A68B71" w:rsidR="006920ED" w:rsidRDefault="006920ED" w:rsidP="00DD728B">
      <w:pPr>
        <w:jc w:val="both"/>
        <w:rPr>
          <w:rFonts w:ascii="Arial" w:hAnsi="Arial" w:cs="Arial"/>
          <w:sz w:val="22"/>
          <w:szCs w:val="22"/>
        </w:rPr>
      </w:pPr>
    </w:p>
    <w:p w14:paraId="7440389A" w14:textId="5EC861E2" w:rsidR="006920ED" w:rsidRDefault="006920ED" w:rsidP="00DD728B">
      <w:pPr>
        <w:jc w:val="both"/>
        <w:rPr>
          <w:rFonts w:ascii="Arial" w:hAnsi="Arial" w:cs="Arial"/>
          <w:sz w:val="22"/>
          <w:szCs w:val="22"/>
        </w:rPr>
      </w:pPr>
    </w:p>
    <w:p w14:paraId="485FF158" w14:textId="77777777" w:rsidR="006920ED" w:rsidRDefault="006920ED" w:rsidP="00DD728B">
      <w:pPr>
        <w:jc w:val="both"/>
        <w:rPr>
          <w:rFonts w:ascii="Arial" w:hAnsi="Arial" w:cs="Arial"/>
          <w:sz w:val="22"/>
          <w:szCs w:val="22"/>
        </w:rPr>
      </w:pPr>
    </w:p>
    <w:p w14:paraId="49B4E9D1" w14:textId="77777777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0B737CB5" w14:textId="37B584D0" w:rsidR="00DD728B" w:rsidRDefault="00020093" w:rsidP="00DD728B">
      <w:pPr>
        <w:jc w:val="both"/>
        <w:rPr>
          <w:rFonts w:ascii="Arial" w:hAnsi="Arial" w:cs="Arial"/>
          <w:sz w:val="22"/>
          <w:szCs w:val="22"/>
        </w:rPr>
      </w:pPr>
      <w:r w:rsidRPr="00584309">
        <w:rPr>
          <w:rFonts w:ascii="Arial" w:hAnsi="Arial" w:cs="Arial"/>
          <w:sz w:val="22"/>
          <w:szCs w:val="22"/>
        </w:rPr>
        <w:t xml:space="preserve">Belmonte/BA, </w:t>
      </w:r>
      <w:r w:rsidR="009A2A5A">
        <w:rPr>
          <w:rFonts w:ascii="Arial" w:hAnsi="Arial" w:cs="Arial"/>
          <w:sz w:val="22"/>
          <w:szCs w:val="22"/>
        </w:rPr>
        <w:t>17</w:t>
      </w:r>
      <w:r w:rsidRPr="00584309">
        <w:rPr>
          <w:rFonts w:ascii="Arial" w:hAnsi="Arial" w:cs="Arial"/>
          <w:sz w:val="22"/>
          <w:szCs w:val="22"/>
        </w:rPr>
        <w:t xml:space="preserve"> de </w:t>
      </w:r>
      <w:r w:rsidR="009A2A5A">
        <w:rPr>
          <w:rFonts w:ascii="Arial" w:hAnsi="Arial" w:cs="Arial"/>
          <w:sz w:val="22"/>
          <w:szCs w:val="22"/>
        </w:rPr>
        <w:t>fevereiro</w:t>
      </w:r>
      <w:r w:rsidR="00822284" w:rsidRPr="00584309">
        <w:rPr>
          <w:rFonts w:ascii="Arial" w:hAnsi="Arial" w:cs="Arial"/>
          <w:sz w:val="22"/>
          <w:szCs w:val="22"/>
        </w:rPr>
        <w:t xml:space="preserve"> </w:t>
      </w:r>
      <w:r w:rsidRPr="00584309">
        <w:rPr>
          <w:rFonts w:ascii="Arial" w:hAnsi="Arial" w:cs="Arial"/>
          <w:sz w:val="22"/>
          <w:szCs w:val="22"/>
        </w:rPr>
        <w:t xml:space="preserve">de </w:t>
      </w:r>
      <w:r w:rsidR="0024139A" w:rsidRPr="00584309">
        <w:rPr>
          <w:rFonts w:ascii="Arial" w:hAnsi="Arial" w:cs="Arial"/>
          <w:sz w:val="22"/>
          <w:szCs w:val="22"/>
        </w:rPr>
        <w:t>202</w:t>
      </w:r>
      <w:r w:rsidR="009A2A5A">
        <w:rPr>
          <w:rFonts w:ascii="Arial" w:hAnsi="Arial" w:cs="Arial"/>
          <w:sz w:val="22"/>
          <w:szCs w:val="22"/>
        </w:rPr>
        <w:t>2</w:t>
      </w:r>
      <w:r w:rsidRPr="00584309">
        <w:rPr>
          <w:rFonts w:ascii="Arial" w:hAnsi="Arial" w:cs="Arial"/>
          <w:sz w:val="22"/>
          <w:szCs w:val="22"/>
        </w:rPr>
        <w:t xml:space="preserve">. </w:t>
      </w:r>
    </w:p>
    <w:p w14:paraId="5AE958AE" w14:textId="44FBF90E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118E72DE" w14:textId="20D96DE4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505982FE" w14:textId="77777777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0CB7CBA5" w14:textId="020C3530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2961276A" w14:textId="0F31D119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052F706C" w14:textId="07F88587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6427388C" w14:textId="4FB14F04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719F6FF6" w14:textId="77777777" w:rsidR="009A2A5A" w:rsidRPr="00584309" w:rsidRDefault="009A2A5A" w:rsidP="009A2A5A">
      <w:pPr>
        <w:jc w:val="center"/>
        <w:rPr>
          <w:rFonts w:ascii="Arial" w:hAnsi="Arial" w:cs="Arial"/>
          <w:sz w:val="22"/>
          <w:szCs w:val="22"/>
        </w:rPr>
      </w:pPr>
    </w:p>
    <w:p w14:paraId="6883EDC3" w14:textId="77777777" w:rsidR="00020093" w:rsidRPr="002775E2" w:rsidRDefault="00020093" w:rsidP="00DD728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BDA4DFF" w14:textId="77777777" w:rsidR="00D40CC1" w:rsidRPr="002775E2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bookmarkEnd w:id="0"/>
    <w:p w14:paraId="2A2A11F7" w14:textId="77777777" w:rsidR="00822284" w:rsidRPr="001333BE" w:rsidRDefault="00822284">
      <w:pPr>
        <w:spacing w:before="200"/>
        <w:jc w:val="center"/>
        <w:rPr>
          <w:rFonts w:ascii="Arial" w:hAnsi="Arial" w:cs="Arial"/>
          <w:sz w:val="22"/>
          <w:szCs w:val="22"/>
        </w:rPr>
      </w:pPr>
    </w:p>
    <w:sectPr w:rsidR="00822284" w:rsidRPr="001333BE" w:rsidSect="0066634B">
      <w:headerReference w:type="default" r:id="rId10"/>
      <w:footerReference w:type="even" r:id="rId11"/>
      <w:footerReference w:type="default" r:id="rId12"/>
      <w:pgSz w:w="11907" w:h="16840"/>
      <w:pgMar w:top="5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92F27" w14:textId="77777777" w:rsidR="00584309" w:rsidRDefault="00584309">
      <w:r>
        <w:separator/>
      </w:r>
    </w:p>
  </w:endnote>
  <w:endnote w:type="continuationSeparator" w:id="0">
    <w:p w14:paraId="4F531B48" w14:textId="77777777" w:rsidR="00584309" w:rsidRDefault="0058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6B9B" w14:textId="77777777" w:rsidR="00584309" w:rsidRDefault="0058430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03D926" w14:textId="77777777" w:rsidR="00584309" w:rsidRDefault="00584309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8A41" w14:textId="77777777" w:rsidR="00584309" w:rsidRPr="0024139A" w:rsidRDefault="00584309" w:rsidP="0024139A">
    <w:pPr>
      <w:pStyle w:val="Rodap"/>
      <w:jc w:val="center"/>
      <w:rPr>
        <w:rFonts w:ascii="Century" w:hAnsi="Century" w:cs="Baloo 2 ExtraBold"/>
        <w:sz w:val="20"/>
      </w:rPr>
    </w:pPr>
    <w:r w:rsidRPr="0024139A">
      <w:rPr>
        <w:rFonts w:ascii="Century" w:hAnsi="Century" w:cs="Baloo 2 ExtraBold"/>
        <w:sz w:val="20"/>
      </w:rPr>
      <w:t>Av. Riomar s/n Centro Belmonte Bahia</w:t>
    </w:r>
  </w:p>
  <w:p w14:paraId="0B23ED6D" w14:textId="3DC60E04" w:rsidR="00584309" w:rsidRPr="0024139A" w:rsidRDefault="00584309" w:rsidP="0024139A">
    <w:pPr>
      <w:pStyle w:val="Rodap"/>
      <w:ind w:right="360"/>
      <w:rPr>
        <w:sz w:val="20"/>
      </w:rPr>
    </w:pPr>
    <w:r w:rsidRPr="0024139A">
      <w:rPr>
        <w:rFonts w:ascii="Century" w:hAnsi="Century"/>
        <w:noProof/>
        <w:sz w:val="20"/>
      </w:rPr>
      <w:drawing>
        <wp:anchor distT="0" distB="0" distL="114300" distR="114300" simplePos="0" relativeHeight="251678720" behindDoc="1" locked="0" layoutInCell="1" allowOverlap="1" wp14:anchorId="3526469D" wp14:editId="186FD519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39A">
      <w:rPr>
        <w:rFonts w:ascii="Century" w:hAnsi="Century" w:cs="Baloo 2 ExtraBold"/>
        <w:sz w:val="20"/>
      </w:rPr>
      <w:t xml:space="preserve">                                                </w:t>
    </w:r>
    <w:r>
      <w:rPr>
        <w:rFonts w:ascii="Century" w:hAnsi="Century" w:cs="Baloo 2 ExtraBold"/>
        <w:sz w:val="20"/>
      </w:rPr>
      <w:t xml:space="preserve">                  </w:t>
    </w:r>
    <w:r w:rsidRPr="0024139A">
      <w:rPr>
        <w:rFonts w:ascii="Century" w:hAnsi="Century" w:cs="Baloo 2 ExtraBold"/>
        <w:sz w:val="20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8882" w14:textId="77777777" w:rsidR="00584309" w:rsidRDefault="00584309">
      <w:r>
        <w:separator/>
      </w:r>
    </w:p>
  </w:footnote>
  <w:footnote w:type="continuationSeparator" w:id="0">
    <w:p w14:paraId="4F4E7F47" w14:textId="77777777" w:rsidR="00584309" w:rsidRDefault="0058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571E" w14:textId="32759CAF" w:rsidR="006920ED" w:rsidRDefault="006920ED" w:rsidP="006920ED">
    <w:pPr>
      <w:pStyle w:val="Cabealho"/>
      <w:tabs>
        <w:tab w:val="left" w:pos="1245"/>
      </w:tabs>
    </w:pPr>
    <w:r>
      <w:rPr>
        <w:noProof/>
      </w:rPr>
      <w:drawing>
        <wp:anchor distT="0" distB="0" distL="114300" distR="114300" simplePos="0" relativeHeight="251680768" behindDoc="1" locked="0" layoutInCell="1" allowOverlap="1" wp14:anchorId="7C3F83A4" wp14:editId="54D8380C">
          <wp:simplePos x="0" y="0"/>
          <wp:positionH relativeFrom="margin">
            <wp:posOffset>-28575</wp:posOffset>
          </wp:positionH>
          <wp:positionV relativeFrom="paragraph">
            <wp:posOffset>-349885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1792" behindDoc="1" locked="0" layoutInCell="1" allowOverlap="1" wp14:anchorId="29A9FFBA" wp14:editId="0AC950FE">
          <wp:simplePos x="0" y="0"/>
          <wp:positionH relativeFrom="margin">
            <wp:align>right</wp:align>
          </wp:positionH>
          <wp:positionV relativeFrom="paragraph">
            <wp:posOffset>-283210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70EE786" w14:textId="679A6674" w:rsidR="00584309" w:rsidRDefault="00584309" w:rsidP="0024139A">
    <w:pPr>
      <w:pStyle w:val="Cabealho"/>
    </w:pPr>
  </w:p>
  <w:p w14:paraId="5B2B5ED4" w14:textId="4605A112" w:rsidR="00584309" w:rsidRDefault="00584309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20106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 w:numId="45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26A5"/>
    <w:rsid w:val="00003E4F"/>
    <w:rsid w:val="00004820"/>
    <w:rsid w:val="000175B0"/>
    <w:rsid w:val="00017D91"/>
    <w:rsid w:val="00020093"/>
    <w:rsid w:val="00022D11"/>
    <w:rsid w:val="00024067"/>
    <w:rsid w:val="00030115"/>
    <w:rsid w:val="00032460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0EEE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0EF5"/>
    <w:rsid w:val="00082A02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149A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D7D90"/>
    <w:rsid w:val="000E2214"/>
    <w:rsid w:val="000E3650"/>
    <w:rsid w:val="000E3F4B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3753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41D78"/>
    <w:rsid w:val="00141F14"/>
    <w:rsid w:val="00143D96"/>
    <w:rsid w:val="00144076"/>
    <w:rsid w:val="001445FF"/>
    <w:rsid w:val="001505DC"/>
    <w:rsid w:val="00151E58"/>
    <w:rsid w:val="0015330A"/>
    <w:rsid w:val="00153C98"/>
    <w:rsid w:val="00156DA7"/>
    <w:rsid w:val="001571C1"/>
    <w:rsid w:val="001626DA"/>
    <w:rsid w:val="00162D28"/>
    <w:rsid w:val="0016419B"/>
    <w:rsid w:val="00165527"/>
    <w:rsid w:val="001676C0"/>
    <w:rsid w:val="001726FE"/>
    <w:rsid w:val="0018210C"/>
    <w:rsid w:val="00187B84"/>
    <w:rsid w:val="00193BEC"/>
    <w:rsid w:val="00197619"/>
    <w:rsid w:val="001A03D7"/>
    <w:rsid w:val="001A03FA"/>
    <w:rsid w:val="001A0925"/>
    <w:rsid w:val="001A2141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4753"/>
    <w:rsid w:val="001D47F5"/>
    <w:rsid w:val="001D5D34"/>
    <w:rsid w:val="001D609A"/>
    <w:rsid w:val="001D6486"/>
    <w:rsid w:val="001D6F7A"/>
    <w:rsid w:val="001D763E"/>
    <w:rsid w:val="001D7B65"/>
    <w:rsid w:val="001E1A39"/>
    <w:rsid w:val="001E53A0"/>
    <w:rsid w:val="001E6294"/>
    <w:rsid w:val="001E68A6"/>
    <w:rsid w:val="001F0F58"/>
    <w:rsid w:val="001F12E2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03E7"/>
    <w:rsid w:val="002208A9"/>
    <w:rsid w:val="0022264F"/>
    <w:rsid w:val="002343A6"/>
    <w:rsid w:val="002344E7"/>
    <w:rsid w:val="00234ACA"/>
    <w:rsid w:val="00236E0B"/>
    <w:rsid w:val="0024139A"/>
    <w:rsid w:val="00243D1E"/>
    <w:rsid w:val="00243F67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775E2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090F"/>
    <w:rsid w:val="002B1440"/>
    <w:rsid w:val="002B236C"/>
    <w:rsid w:val="002B348D"/>
    <w:rsid w:val="002B3E0E"/>
    <w:rsid w:val="002B4319"/>
    <w:rsid w:val="002B6269"/>
    <w:rsid w:val="002C15B5"/>
    <w:rsid w:val="002C2802"/>
    <w:rsid w:val="002C4CCB"/>
    <w:rsid w:val="002C7918"/>
    <w:rsid w:val="002D07CD"/>
    <w:rsid w:val="002D178C"/>
    <w:rsid w:val="002D26C3"/>
    <w:rsid w:val="002D548A"/>
    <w:rsid w:val="002D7989"/>
    <w:rsid w:val="002E432D"/>
    <w:rsid w:val="002E592C"/>
    <w:rsid w:val="002E5D4C"/>
    <w:rsid w:val="002F52BA"/>
    <w:rsid w:val="002F7976"/>
    <w:rsid w:val="00301E83"/>
    <w:rsid w:val="00302689"/>
    <w:rsid w:val="003048E5"/>
    <w:rsid w:val="0030512E"/>
    <w:rsid w:val="00305D5F"/>
    <w:rsid w:val="003061DB"/>
    <w:rsid w:val="00307DD3"/>
    <w:rsid w:val="00310C6A"/>
    <w:rsid w:val="00312AB7"/>
    <w:rsid w:val="0031304F"/>
    <w:rsid w:val="003142FA"/>
    <w:rsid w:val="003159B9"/>
    <w:rsid w:val="00317D2B"/>
    <w:rsid w:val="00317F58"/>
    <w:rsid w:val="00321815"/>
    <w:rsid w:val="0032472F"/>
    <w:rsid w:val="00327FC0"/>
    <w:rsid w:val="003304AF"/>
    <w:rsid w:val="00331B13"/>
    <w:rsid w:val="00331EF9"/>
    <w:rsid w:val="003333ED"/>
    <w:rsid w:val="00340793"/>
    <w:rsid w:val="00342EBE"/>
    <w:rsid w:val="00347FE6"/>
    <w:rsid w:val="003530B5"/>
    <w:rsid w:val="003552A9"/>
    <w:rsid w:val="00357373"/>
    <w:rsid w:val="00357869"/>
    <w:rsid w:val="00362D84"/>
    <w:rsid w:val="003666DB"/>
    <w:rsid w:val="003711B6"/>
    <w:rsid w:val="00371E1C"/>
    <w:rsid w:val="003720AF"/>
    <w:rsid w:val="003732FC"/>
    <w:rsid w:val="00375706"/>
    <w:rsid w:val="00375F36"/>
    <w:rsid w:val="0037700E"/>
    <w:rsid w:val="0037753B"/>
    <w:rsid w:val="00385E35"/>
    <w:rsid w:val="00386780"/>
    <w:rsid w:val="00387D9D"/>
    <w:rsid w:val="003945C4"/>
    <w:rsid w:val="00397B1C"/>
    <w:rsid w:val="003A3AED"/>
    <w:rsid w:val="003A5B12"/>
    <w:rsid w:val="003A750B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7ABD"/>
    <w:rsid w:val="003D3378"/>
    <w:rsid w:val="003D4E37"/>
    <w:rsid w:val="003D4FE1"/>
    <w:rsid w:val="003D6B60"/>
    <w:rsid w:val="003D7CA6"/>
    <w:rsid w:val="003E192B"/>
    <w:rsid w:val="003E1B26"/>
    <w:rsid w:val="003E2DBC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1A40"/>
    <w:rsid w:val="00432D89"/>
    <w:rsid w:val="004336D5"/>
    <w:rsid w:val="00434BD2"/>
    <w:rsid w:val="00440148"/>
    <w:rsid w:val="0045044E"/>
    <w:rsid w:val="00450B32"/>
    <w:rsid w:val="00451443"/>
    <w:rsid w:val="00452C2D"/>
    <w:rsid w:val="00455C65"/>
    <w:rsid w:val="004614B0"/>
    <w:rsid w:val="00461511"/>
    <w:rsid w:val="00461999"/>
    <w:rsid w:val="00462774"/>
    <w:rsid w:val="00467ED2"/>
    <w:rsid w:val="00471E9C"/>
    <w:rsid w:val="0047281D"/>
    <w:rsid w:val="00473FBC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2D15"/>
    <w:rsid w:val="004A551E"/>
    <w:rsid w:val="004A6755"/>
    <w:rsid w:val="004A7FB8"/>
    <w:rsid w:val="004B2FF6"/>
    <w:rsid w:val="004B3CD1"/>
    <w:rsid w:val="004B600A"/>
    <w:rsid w:val="004B6447"/>
    <w:rsid w:val="004C6D59"/>
    <w:rsid w:val="004C76E2"/>
    <w:rsid w:val="004C791C"/>
    <w:rsid w:val="004D5C3C"/>
    <w:rsid w:val="004E20E5"/>
    <w:rsid w:val="004E242F"/>
    <w:rsid w:val="004E34DD"/>
    <w:rsid w:val="004E4069"/>
    <w:rsid w:val="004E5F0B"/>
    <w:rsid w:val="004F055C"/>
    <w:rsid w:val="004F76CB"/>
    <w:rsid w:val="00501133"/>
    <w:rsid w:val="0050565D"/>
    <w:rsid w:val="00505D9D"/>
    <w:rsid w:val="00510D3D"/>
    <w:rsid w:val="005110DB"/>
    <w:rsid w:val="00513C35"/>
    <w:rsid w:val="00513E5F"/>
    <w:rsid w:val="00514643"/>
    <w:rsid w:val="005156F8"/>
    <w:rsid w:val="00517670"/>
    <w:rsid w:val="005202E6"/>
    <w:rsid w:val="00522F39"/>
    <w:rsid w:val="0053297A"/>
    <w:rsid w:val="00533581"/>
    <w:rsid w:val="005338FE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7A3"/>
    <w:rsid w:val="0058097C"/>
    <w:rsid w:val="00580B48"/>
    <w:rsid w:val="00580D5A"/>
    <w:rsid w:val="00584309"/>
    <w:rsid w:val="005864BE"/>
    <w:rsid w:val="005870BC"/>
    <w:rsid w:val="005908F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3DA"/>
    <w:rsid w:val="005E1850"/>
    <w:rsid w:val="005E1DB2"/>
    <w:rsid w:val="005E20E9"/>
    <w:rsid w:val="005E2B62"/>
    <w:rsid w:val="005E2B92"/>
    <w:rsid w:val="005E394C"/>
    <w:rsid w:val="005E3E11"/>
    <w:rsid w:val="005E51C3"/>
    <w:rsid w:val="005E52B1"/>
    <w:rsid w:val="005E632D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594"/>
    <w:rsid w:val="00623732"/>
    <w:rsid w:val="00623AB3"/>
    <w:rsid w:val="00625D68"/>
    <w:rsid w:val="006262DB"/>
    <w:rsid w:val="006314FA"/>
    <w:rsid w:val="0063304D"/>
    <w:rsid w:val="00636269"/>
    <w:rsid w:val="00636A84"/>
    <w:rsid w:val="00636EE1"/>
    <w:rsid w:val="00637CB0"/>
    <w:rsid w:val="006400D8"/>
    <w:rsid w:val="0064071F"/>
    <w:rsid w:val="00640745"/>
    <w:rsid w:val="0064103B"/>
    <w:rsid w:val="006415D4"/>
    <w:rsid w:val="006437A3"/>
    <w:rsid w:val="006464D0"/>
    <w:rsid w:val="006505FE"/>
    <w:rsid w:val="00652D9B"/>
    <w:rsid w:val="006543E2"/>
    <w:rsid w:val="006556B0"/>
    <w:rsid w:val="00655ADF"/>
    <w:rsid w:val="00660288"/>
    <w:rsid w:val="00660A8D"/>
    <w:rsid w:val="00664141"/>
    <w:rsid w:val="00664497"/>
    <w:rsid w:val="0066634B"/>
    <w:rsid w:val="00670AC6"/>
    <w:rsid w:val="006729EC"/>
    <w:rsid w:val="006742B8"/>
    <w:rsid w:val="006765F5"/>
    <w:rsid w:val="006815AA"/>
    <w:rsid w:val="00682AD6"/>
    <w:rsid w:val="00682EC3"/>
    <w:rsid w:val="006830A5"/>
    <w:rsid w:val="006904FE"/>
    <w:rsid w:val="00691002"/>
    <w:rsid w:val="006920ED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B55F9"/>
    <w:rsid w:val="006C0676"/>
    <w:rsid w:val="006C2770"/>
    <w:rsid w:val="006C6635"/>
    <w:rsid w:val="006C6E65"/>
    <w:rsid w:val="006C7A6F"/>
    <w:rsid w:val="006D1E06"/>
    <w:rsid w:val="006D507E"/>
    <w:rsid w:val="006D67B6"/>
    <w:rsid w:val="006E0409"/>
    <w:rsid w:val="006E43D4"/>
    <w:rsid w:val="006E5467"/>
    <w:rsid w:val="006E7022"/>
    <w:rsid w:val="006E77C8"/>
    <w:rsid w:val="006F0610"/>
    <w:rsid w:val="006F25C6"/>
    <w:rsid w:val="006F3291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899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51D3"/>
    <w:rsid w:val="0074791E"/>
    <w:rsid w:val="00750294"/>
    <w:rsid w:val="00750F83"/>
    <w:rsid w:val="00750FD5"/>
    <w:rsid w:val="007513F4"/>
    <w:rsid w:val="00753809"/>
    <w:rsid w:val="00757AF5"/>
    <w:rsid w:val="00757C74"/>
    <w:rsid w:val="007622AC"/>
    <w:rsid w:val="00763E71"/>
    <w:rsid w:val="00764D3A"/>
    <w:rsid w:val="00765EC9"/>
    <w:rsid w:val="00766D5D"/>
    <w:rsid w:val="00767672"/>
    <w:rsid w:val="00774FB6"/>
    <w:rsid w:val="0078033B"/>
    <w:rsid w:val="00782EF2"/>
    <w:rsid w:val="007837A7"/>
    <w:rsid w:val="00784293"/>
    <w:rsid w:val="00785EB1"/>
    <w:rsid w:val="007905E8"/>
    <w:rsid w:val="00794F21"/>
    <w:rsid w:val="0079518A"/>
    <w:rsid w:val="00796669"/>
    <w:rsid w:val="007A03FE"/>
    <w:rsid w:val="007A1950"/>
    <w:rsid w:val="007A37AA"/>
    <w:rsid w:val="007A399F"/>
    <w:rsid w:val="007A44C7"/>
    <w:rsid w:val="007A6923"/>
    <w:rsid w:val="007B0A44"/>
    <w:rsid w:val="007B158C"/>
    <w:rsid w:val="007B5227"/>
    <w:rsid w:val="007B5259"/>
    <w:rsid w:val="007B6807"/>
    <w:rsid w:val="007B7BD9"/>
    <w:rsid w:val="007C0BEE"/>
    <w:rsid w:val="007C1FEB"/>
    <w:rsid w:val="007C29E6"/>
    <w:rsid w:val="007C32B6"/>
    <w:rsid w:val="007C6310"/>
    <w:rsid w:val="007D0C45"/>
    <w:rsid w:val="007D3E33"/>
    <w:rsid w:val="007D763F"/>
    <w:rsid w:val="007E0170"/>
    <w:rsid w:val="007E0793"/>
    <w:rsid w:val="007F130E"/>
    <w:rsid w:val="00802749"/>
    <w:rsid w:val="00803AD6"/>
    <w:rsid w:val="00805C4C"/>
    <w:rsid w:val="00805D7D"/>
    <w:rsid w:val="00812775"/>
    <w:rsid w:val="00815250"/>
    <w:rsid w:val="00820C2A"/>
    <w:rsid w:val="00822284"/>
    <w:rsid w:val="00823130"/>
    <w:rsid w:val="00823713"/>
    <w:rsid w:val="008240F1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57569"/>
    <w:rsid w:val="008612F3"/>
    <w:rsid w:val="008669AE"/>
    <w:rsid w:val="00866D21"/>
    <w:rsid w:val="00870AE7"/>
    <w:rsid w:val="00881873"/>
    <w:rsid w:val="0088188C"/>
    <w:rsid w:val="00881F8A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685E"/>
    <w:rsid w:val="008A7997"/>
    <w:rsid w:val="008B1703"/>
    <w:rsid w:val="008B56E1"/>
    <w:rsid w:val="008B700D"/>
    <w:rsid w:val="008B7121"/>
    <w:rsid w:val="008B72B6"/>
    <w:rsid w:val="008B7510"/>
    <w:rsid w:val="008B7BD1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0989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5D3"/>
    <w:rsid w:val="00903CAC"/>
    <w:rsid w:val="0090448A"/>
    <w:rsid w:val="0090462B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37CA7"/>
    <w:rsid w:val="0094087C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A02"/>
    <w:rsid w:val="009536E9"/>
    <w:rsid w:val="009602FB"/>
    <w:rsid w:val="009629A2"/>
    <w:rsid w:val="00962C23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A5A"/>
    <w:rsid w:val="009A6315"/>
    <w:rsid w:val="009A6626"/>
    <w:rsid w:val="009A669D"/>
    <w:rsid w:val="009A7D07"/>
    <w:rsid w:val="009A7D49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D5D14"/>
    <w:rsid w:val="009D7F98"/>
    <w:rsid w:val="009E4E74"/>
    <w:rsid w:val="009E72F9"/>
    <w:rsid w:val="009E763F"/>
    <w:rsid w:val="009F0908"/>
    <w:rsid w:val="009F2400"/>
    <w:rsid w:val="009F27AE"/>
    <w:rsid w:val="009F294A"/>
    <w:rsid w:val="009F41E1"/>
    <w:rsid w:val="009F7693"/>
    <w:rsid w:val="00A039C4"/>
    <w:rsid w:val="00A04FF6"/>
    <w:rsid w:val="00A068A7"/>
    <w:rsid w:val="00A079CC"/>
    <w:rsid w:val="00A11678"/>
    <w:rsid w:val="00A11951"/>
    <w:rsid w:val="00A1719C"/>
    <w:rsid w:val="00A173F0"/>
    <w:rsid w:val="00A22879"/>
    <w:rsid w:val="00A22C93"/>
    <w:rsid w:val="00A260FE"/>
    <w:rsid w:val="00A322E0"/>
    <w:rsid w:val="00A34EE7"/>
    <w:rsid w:val="00A37066"/>
    <w:rsid w:val="00A40371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850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01A4"/>
    <w:rsid w:val="00AC1559"/>
    <w:rsid w:val="00AC5D4F"/>
    <w:rsid w:val="00AC71D6"/>
    <w:rsid w:val="00AC7784"/>
    <w:rsid w:val="00AD080F"/>
    <w:rsid w:val="00AD252C"/>
    <w:rsid w:val="00AD502C"/>
    <w:rsid w:val="00AD54A8"/>
    <w:rsid w:val="00AD6D41"/>
    <w:rsid w:val="00AE05C7"/>
    <w:rsid w:val="00AE0BAE"/>
    <w:rsid w:val="00AE44FD"/>
    <w:rsid w:val="00AE6BB4"/>
    <w:rsid w:val="00AE7001"/>
    <w:rsid w:val="00AE76DC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16C7C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42A8"/>
    <w:rsid w:val="00B359F5"/>
    <w:rsid w:val="00B365C5"/>
    <w:rsid w:val="00B420B7"/>
    <w:rsid w:val="00B42950"/>
    <w:rsid w:val="00B47973"/>
    <w:rsid w:val="00B5039A"/>
    <w:rsid w:val="00B52430"/>
    <w:rsid w:val="00B5490A"/>
    <w:rsid w:val="00B556F3"/>
    <w:rsid w:val="00B575BC"/>
    <w:rsid w:val="00B606D6"/>
    <w:rsid w:val="00B60D84"/>
    <w:rsid w:val="00B61142"/>
    <w:rsid w:val="00B632DF"/>
    <w:rsid w:val="00B63FF9"/>
    <w:rsid w:val="00B653A9"/>
    <w:rsid w:val="00B655AA"/>
    <w:rsid w:val="00B67660"/>
    <w:rsid w:val="00B67C1B"/>
    <w:rsid w:val="00B73EE1"/>
    <w:rsid w:val="00B74867"/>
    <w:rsid w:val="00B77717"/>
    <w:rsid w:val="00B77985"/>
    <w:rsid w:val="00B8351C"/>
    <w:rsid w:val="00B853AB"/>
    <w:rsid w:val="00B91632"/>
    <w:rsid w:val="00B91FE0"/>
    <w:rsid w:val="00B94280"/>
    <w:rsid w:val="00B9570C"/>
    <w:rsid w:val="00B973FC"/>
    <w:rsid w:val="00BA1FA6"/>
    <w:rsid w:val="00BA2DB3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EB4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6485"/>
    <w:rsid w:val="00C3068F"/>
    <w:rsid w:val="00C32401"/>
    <w:rsid w:val="00C3339B"/>
    <w:rsid w:val="00C352D1"/>
    <w:rsid w:val="00C361EE"/>
    <w:rsid w:val="00C366FA"/>
    <w:rsid w:val="00C378A7"/>
    <w:rsid w:val="00C42332"/>
    <w:rsid w:val="00C460A5"/>
    <w:rsid w:val="00C47BFC"/>
    <w:rsid w:val="00C47F66"/>
    <w:rsid w:val="00C5024D"/>
    <w:rsid w:val="00C51D89"/>
    <w:rsid w:val="00C52325"/>
    <w:rsid w:val="00C52BC9"/>
    <w:rsid w:val="00C542D0"/>
    <w:rsid w:val="00C54480"/>
    <w:rsid w:val="00C62C27"/>
    <w:rsid w:val="00C66959"/>
    <w:rsid w:val="00C7216B"/>
    <w:rsid w:val="00C7468B"/>
    <w:rsid w:val="00C75078"/>
    <w:rsid w:val="00C75F1E"/>
    <w:rsid w:val="00C76604"/>
    <w:rsid w:val="00C76AA4"/>
    <w:rsid w:val="00C76D3D"/>
    <w:rsid w:val="00C80369"/>
    <w:rsid w:val="00C80CA9"/>
    <w:rsid w:val="00C847A6"/>
    <w:rsid w:val="00C852A2"/>
    <w:rsid w:val="00C8651E"/>
    <w:rsid w:val="00C874AE"/>
    <w:rsid w:val="00C909F3"/>
    <w:rsid w:val="00C91124"/>
    <w:rsid w:val="00C914CC"/>
    <w:rsid w:val="00C92737"/>
    <w:rsid w:val="00C94B72"/>
    <w:rsid w:val="00C96125"/>
    <w:rsid w:val="00CA02F1"/>
    <w:rsid w:val="00CA5BB5"/>
    <w:rsid w:val="00CA6570"/>
    <w:rsid w:val="00CB0DEF"/>
    <w:rsid w:val="00CB1A49"/>
    <w:rsid w:val="00CB4780"/>
    <w:rsid w:val="00CB52CA"/>
    <w:rsid w:val="00CB5ACD"/>
    <w:rsid w:val="00CB786F"/>
    <w:rsid w:val="00CC2051"/>
    <w:rsid w:val="00CC555B"/>
    <w:rsid w:val="00CC5F27"/>
    <w:rsid w:val="00CC6ED4"/>
    <w:rsid w:val="00CC7E06"/>
    <w:rsid w:val="00CD07D4"/>
    <w:rsid w:val="00CD1723"/>
    <w:rsid w:val="00CD3046"/>
    <w:rsid w:val="00CD34F0"/>
    <w:rsid w:val="00CD4393"/>
    <w:rsid w:val="00CD56F9"/>
    <w:rsid w:val="00CE2C11"/>
    <w:rsid w:val="00CE35F5"/>
    <w:rsid w:val="00CF41E8"/>
    <w:rsid w:val="00CF442D"/>
    <w:rsid w:val="00D02615"/>
    <w:rsid w:val="00D12BA6"/>
    <w:rsid w:val="00D14F93"/>
    <w:rsid w:val="00D16819"/>
    <w:rsid w:val="00D169D9"/>
    <w:rsid w:val="00D16A92"/>
    <w:rsid w:val="00D17019"/>
    <w:rsid w:val="00D2375D"/>
    <w:rsid w:val="00D238B5"/>
    <w:rsid w:val="00D240D0"/>
    <w:rsid w:val="00D24F7F"/>
    <w:rsid w:val="00D266F8"/>
    <w:rsid w:val="00D2744E"/>
    <w:rsid w:val="00D312FD"/>
    <w:rsid w:val="00D3439D"/>
    <w:rsid w:val="00D34F3A"/>
    <w:rsid w:val="00D3659E"/>
    <w:rsid w:val="00D367DC"/>
    <w:rsid w:val="00D40CC1"/>
    <w:rsid w:val="00D40FB7"/>
    <w:rsid w:val="00D43882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86835"/>
    <w:rsid w:val="00D90C52"/>
    <w:rsid w:val="00D97387"/>
    <w:rsid w:val="00DA17EE"/>
    <w:rsid w:val="00DA1BA6"/>
    <w:rsid w:val="00DA226C"/>
    <w:rsid w:val="00DA2641"/>
    <w:rsid w:val="00DB1F73"/>
    <w:rsid w:val="00DB47D7"/>
    <w:rsid w:val="00DB64D5"/>
    <w:rsid w:val="00DC0BF3"/>
    <w:rsid w:val="00DC30E6"/>
    <w:rsid w:val="00DC3BF4"/>
    <w:rsid w:val="00DC5FCC"/>
    <w:rsid w:val="00DD064D"/>
    <w:rsid w:val="00DD074D"/>
    <w:rsid w:val="00DD1020"/>
    <w:rsid w:val="00DD322F"/>
    <w:rsid w:val="00DD43CC"/>
    <w:rsid w:val="00DD6DAD"/>
    <w:rsid w:val="00DD70CB"/>
    <w:rsid w:val="00DD728B"/>
    <w:rsid w:val="00DE193A"/>
    <w:rsid w:val="00DE3BAA"/>
    <w:rsid w:val="00DE3F91"/>
    <w:rsid w:val="00DE68EC"/>
    <w:rsid w:val="00DE6920"/>
    <w:rsid w:val="00DE7C43"/>
    <w:rsid w:val="00DF0465"/>
    <w:rsid w:val="00DF110E"/>
    <w:rsid w:val="00DF2667"/>
    <w:rsid w:val="00DF279E"/>
    <w:rsid w:val="00DF2C0C"/>
    <w:rsid w:val="00DF2D84"/>
    <w:rsid w:val="00DF3568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4320"/>
    <w:rsid w:val="00E15F46"/>
    <w:rsid w:val="00E272E2"/>
    <w:rsid w:val="00E314BA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75885"/>
    <w:rsid w:val="00E847F8"/>
    <w:rsid w:val="00E84C2E"/>
    <w:rsid w:val="00E86069"/>
    <w:rsid w:val="00E86913"/>
    <w:rsid w:val="00E87114"/>
    <w:rsid w:val="00E87C02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2CD4"/>
    <w:rsid w:val="00F15862"/>
    <w:rsid w:val="00F1619D"/>
    <w:rsid w:val="00F2063E"/>
    <w:rsid w:val="00F26504"/>
    <w:rsid w:val="00F26837"/>
    <w:rsid w:val="00F26F9D"/>
    <w:rsid w:val="00F30793"/>
    <w:rsid w:val="00F31204"/>
    <w:rsid w:val="00F31D0B"/>
    <w:rsid w:val="00F324FD"/>
    <w:rsid w:val="00F33CF6"/>
    <w:rsid w:val="00F3412A"/>
    <w:rsid w:val="00F364CD"/>
    <w:rsid w:val="00F36D9D"/>
    <w:rsid w:val="00F37697"/>
    <w:rsid w:val="00F42B09"/>
    <w:rsid w:val="00F42FFC"/>
    <w:rsid w:val="00F43D8B"/>
    <w:rsid w:val="00F44AD9"/>
    <w:rsid w:val="00F46CCB"/>
    <w:rsid w:val="00F5068D"/>
    <w:rsid w:val="00F50A9D"/>
    <w:rsid w:val="00F51AD7"/>
    <w:rsid w:val="00F52450"/>
    <w:rsid w:val="00F5410E"/>
    <w:rsid w:val="00F55195"/>
    <w:rsid w:val="00F56BFC"/>
    <w:rsid w:val="00F712DA"/>
    <w:rsid w:val="00F718D1"/>
    <w:rsid w:val="00F71D28"/>
    <w:rsid w:val="00F72790"/>
    <w:rsid w:val="00F72983"/>
    <w:rsid w:val="00F73F40"/>
    <w:rsid w:val="00F75003"/>
    <w:rsid w:val="00F76C5B"/>
    <w:rsid w:val="00F811C8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3B36"/>
    <w:rsid w:val="00F97F70"/>
    <w:rsid w:val="00FA1E20"/>
    <w:rsid w:val="00FA2C7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29EB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6ABE"/>
    <w:rsid w:val="00FF0103"/>
    <w:rsid w:val="00FF1781"/>
    <w:rsid w:val="00FF3F71"/>
    <w:rsid w:val="00FF689F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1D55C7F"/>
  <w15:docId w15:val="{172A1F2F-D02C-4C84-897E-43E9D07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325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monte.ba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lmonte.ba.gov.b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A7B5-2F76-4568-8A07-D6F9D16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2021-04-23T13:04:00Z</cp:lastPrinted>
  <dcterms:created xsi:type="dcterms:W3CDTF">2022-03-24T14:33:00Z</dcterms:created>
  <dcterms:modified xsi:type="dcterms:W3CDTF">2022-03-24T14:33:00Z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