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6FDE41B0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70620">
        <w:rPr>
          <w:rFonts w:ascii="Century" w:hAnsi="Century" w:cs="Arial"/>
          <w:b/>
          <w:sz w:val="22"/>
          <w:szCs w:val="22"/>
        </w:rPr>
        <w:t>003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170620">
        <w:rPr>
          <w:rFonts w:ascii="Century" w:hAnsi="Century" w:cs="Arial"/>
          <w:b/>
          <w:sz w:val="22"/>
          <w:szCs w:val="22"/>
        </w:rPr>
        <w:t>2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C5C970B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170620">
        <w:rPr>
          <w:rFonts w:ascii="Century" w:hAnsi="Century" w:cs="Arial"/>
          <w:b/>
          <w:sz w:val="22"/>
          <w:szCs w:val="22"/>
        </w:rPr>
        <w:t>003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170620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170620">
        <w:rPr>
          <w:rFonts w:ascii="Century" w:hAnsi="Century" w:cs="Arial"/>
          <w:b/>
          <w:sz w:val="21"/>
          <w:szCs w:val="21"/>
        </w:rPr>
        <w:t>OCADOR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170620">
        <w:rPr>
          <w:rFonts w:ascii="Century" w:hAnsi="Century" w:cs="Arial"/>
          <w:b/>
          <w:sz w:val="19"/>
          <w:szCs w:val="19"/>
        </w:rPr>
        <w:t>NILZA MARIA ALVES SANTOS</w:t>
      </w:r>
      <w:r w:rsidR="003F1C3D">
        <w:rPr>
          <w:rFonts w:ascii="Century" w:hAnsi="Century" w:cs="Arial"/>
          <w:b/>
          <w:sz w:val="19"/>
          <w:szCs w:val="19"/>
        </w:rPr>
        <w:t xml:space="preserve">, </w:t>
      </w:r>
      <w:r w:rsidR="00170620">
        <w:rPr>
          <w:rFonts w:ascii="Century" w:hAnsi="Century" w:cs="Arial"/>
          <w:b/>
          <w:sz w:val="19"/>
          <w:szCs w:val="19"/>
        </w:rPr>
        <w:t>TRAVESSA VISCONDE DE CAIRU, S/N</w:t>
      </w:r>
      <w:r w:rsidR="003F1C3D">
        <w:rPr>
          <w:rFonts w:ascii="Century" w:hAnsi="Century" w:cs="Arial"/>
          <w:b/>
          <w:sz w:val="19"/>
          <w:szCs w:val="19"/>
        </w:rPr>
        <w:t>, CENTRO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170620">
        <w:rPr>
          <w:rFonts w:ascii="Century" w:hAnsi="Century" w:cs="Arial"/>
          <w:bCs/>
          <w:sz w:val="22"/>
          <w:szCs w:val="22"/>
        </w:rPr>
        <w:t>a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170620">
        <w:rPr>
          <w:rFonts w:ascii="Century" w:hAnsi="Century" w:cs="Arial"/>
          <w:bCs/>
          <w:sz w:val="22"/>
          <w:szCs w:val="22"/>
        </w:rPr>
        <w:t>na Travessa Pedro Amorim, nº 787, Ponta de Areia, M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170620">
        <w:rPr>
          <w:rFonts w:ascii="Century" w:hAnsi="Century" w:cs="Arial"/>
          <w:bCs/>
          <w:sz w:val="22"/>
          <w:szCs w:val="22"/>
        </w:rPr>
        <w:t>B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170620">
        <w:rPr>
          <w:rFonts w:ascii="Century" w:hAnsi="Century" w:cs="Arial"/>
          <w:bCs/>
          <w:sz w:val="22"/>
          <w:szCs w:val="22"/>
        </w:rPr>
        <w:t>A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170620">
        <w:rPr>
          <w:rFonts w:ascii="Century" w:hAnsi="Century" w:cs="Arial"/>
          <w:bCs/>
          <w:sz w:val="22"/>
          <w:szCs w:val="22"/>
        </w:rPr>
        <w:t>S</w:t>
      </w:r>
      <w:r w:rsidR="00170620" w:rsidRPr="00CC17C7">
        <w:rPr>
          <w:rFonts w:ascii="Century" w:hAnsi="Century" w:cs="Arial"/>
          <w:bCs/>
          <w:sz w:val="22"/>
          <w:szCs w:val="22"/>
        </w:rPr>
        <w:t>ocial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, conforme relatório apresentado pela </w:t>
      </w:r>
      <w:r w:rsidR="00373F92">
        <w:rPr>
          <w:rFonts w:ascii="Century" w:hAnsi="Century" w:cs="Arial"/>
          <w:bCs/>
          <w:sz w:val="22"/>
          <w:szCs w:val="22"/>
        </w:rPr>
        <w:t>A</w:t>
      </w:r>
      <w:r w:rsidR="00373F92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373F92">
        <w:rPr>
          <w:rFonts w:ascii="Century" w:hAnsi="Century" w:cs="Arial"/>
          <w:bCs/>
          <w:sz w:val="22"/>
          <w:szCs w:val="22"/>
        </w:rPr>
        <w:t>S</w:t>
      </w:r>
      <w:r w:rsidR="00373F92" w:rsidRPr="00CC17C7">
        <w:rPr>
          <w:rFonts w:ascii="Century" w:hAnsi="Century" w:cs="Arial"/>
          <w:bCs/>
          <w:sz w:val="22"/>
          <w:szCs w:val="22"/>
        </w:rPr>
        <w:t>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170620">
        <w:rPr>
          <w:rFonts w:ascii="Century" w:hAnsi="Century" w:cs="Arial"/>
          <w:b/>
          <w:sz w:val="22"/>
          <w:szCs w:val="22"/>
        </w:rPr>
        <w:t>2.100,00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170620">
        <w:rPr>
          <w:rFonts w:ascii="Century" w:hAnsi="Century" w:cs="Arial"/>
          <w:b/>
          <w:sz w:val="22"/>
          <w:szCs w:val="22"/>
        </w:rPr>
        <w:t>dois mil e cem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2331C89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3F1C3D">
        <w:rPr>
          <w:rFonts w:ascii="Century" w:hAnsi="Century" w:cs="Arial"/>
          <w:sz w:val="22"/>
          <w:szCs w:val="22"/>
        </w:rPr>
        <w:t>0</w:t>
      </w:r>
      <w:r w:rsidR="00170620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170620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170620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C160BEA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170620">
        <w:rPr>
          <w:rFonts w:ascii="Century" w:hAnsi="Century" w:cs="Arial"/>
          <w:b/>
          <w:sz w:val="22"/>
          <w:szCs w:val="22"/>
        </w:rPr>
        <w:t>007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170620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0D55C48" w14:textId="7CA82419" w:rsidR="00170620" w:rsidRDefault="007C3428" w:rsidP="00170620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170620">
        <w:rPr>
          <w:rFonts w:ascii="Century" w:hAnsi="Century" w:cs="Arial"/>
          <w:b/>
          <w:sz w:val="22"/>
          <w:szCs w:val="22"/>
        </w:rPr>
        <w:t>003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170620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170620">
        <w:rPr>
          <w:rFonts w:ascii="Century" w:hAnsi="Century" w:cs="Arial"/>
          <w:b/>
          <w:sz w:val="19"/>
          <w:szCs w:val="19"/>
        </w:rPr>
        <w:t>NILZA MARIA ALVES SANTOS, TRAVESSA VISCONDE DE CAIRU, S/N, CENTRO BELMONTE BAHIA</w:t>
      </w:r>
      <w:r w:rsidR="003F1C3D">
        <w:rPr>
          <w:rFonts w:ascii="Century" w:hAnsi="Century" w:cs="Arial"/>
          <w:b/>
          <w:sz w:val="19"/>
          <w:szCs w:val="19"/>
        </w:rPr>
        <w:t>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170620">
        <w:rPr>
          <w:rFonts w:ascii="Century" w:hAnsi="Century" w:cs="Arial"/>
          <w:b/>
          <w:sz w:val="22"/>
          <w:szCs w:val="22"/>
        </w:rPr>
        <w:t>2.100,00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170620">
        <w:rPr>
          <w:rFonts w:ascii="Century" w:hAnsi="Century" w:cs="Arial"/>
          <w:b/>
          <w:sz w:val="22"/>
          <w:szCs w:val="22"/>
        </w:rPr>
        <w:t>dois mil e cem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170620">
        <w:rPr>
          <w:rFonts w:ascii="Century" w:hAnsi="Century" w:cs="Arial"/>
          <w:bCs/>
          <w:sz w:val="22"/>
          <w:szCs w:val="22"/>
        </w:rPr>
        <w:t>a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170620">
        <w:rPr>
          <w:rFonts w:ascii="Century" w:hAnsi="Century" w:cs="Arial"/>
          <w:bCs/>
          <w:sz w:val="22"/>
          <w:szCs w:val="22"/>
        </w:rPr>
        <w:t>na Travessa Pedro Amorim, nº 787, Ponta de Areia, M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170620">
        <w:rPr>
          <w:rFonts w:ascii="Century" w:hAnsi="Century" w:cs="Arial"/>
          <w:bCs/>
          <w:sz w:val="22"/>
          <w:szCs w:val="22"/>
        </w:rPr>
        <w:t>B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170620">
        <w:rPr>
          <w:rFonts w:ascii="Century" w:hAnsi="Century" w:cs="Arial"/>
          <w:bCs/>
          <w:sz w:val="22"/>
          <w:szCs w:val="22"/>
        </w:rPr>
        <w:t>A</w:t>
      </w:r>
      <w:r w:rsidR="00170620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170620">
        <w:rPr>
          <w:rFonts w:ascii="Century" w:hAnsi="Century" w:cs="Arial"/>
          <w:bCs/>
          <w:sz w:val="22"/>
          <w:szCs w:val="22"/>
        </w:rPr>
        <w:t>S</w:t>
      </w:r>
      <w:r w:rsidR="00170620" w:rsidRPr="00CC17C7">
        <w:rPr>
          <w:rFonts w:ascii="Century" w:hAnsi="Century" w:cs="Arial"/>
          <w:bCs/>
          <w:sz w:val="22"/>
          <w:szCs w:val="22"/>
        </w:rPr>
        <w:t>ocial.</w:t>
      </w:r>
    </w:p>
    <w:p w14:paraId="0767664A" w14:textId="44423C6E" w:rsidR="00D37A4B" w:rsidRDefault="00D37A4B" w:rsidP="00170620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390A6C2F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1C6DF390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170620">
        <w:rPr>
          <w:rFonts w:ascii="Century" w:hAnsi="Century" w:cs="Arial"/>
          <w:sz w:val="22"/>
          <w:szCs w:val="22"/>
        </w:rPr>
        <w:t>10</w:t>
      </w:r>
      <w:r>
        <w:rPr>
          <w:rFonts w:ascii="Century" w:hAnsi="Century" w:cs="Arial"/>
          <w:sz w:val="22"/>
          <w:szCs w:val="22"/>
        </w:rPr>
        <w:t xml:space="preserve"> de </w:t>
      </w:r>
      <w:r w:rsidR="00170620">
        <w:rPr>
          <w:rFonts w:ascii="Century" w:hAnsi="Century" w:cs="Arial"/>
          <w:sz w:val="22"/>
          <w:szCs w:val="22"/>
        </w:rPr>
        <w:t>janeiro</w:t>
      </w:r>
      <w:r>
        <w:rPr>
          <w:rFonts w:ascii="Century" w:hAnsi="Century" w:cs="Arial"/>
          <w:sz w:val="22"/>
          <w:szCs w:val="22"/>
        </w:rPr>
        <w:t xml:space="preserve"> de 202</w:t>
      </w:r>
      <w:r w:rsidR="00170620">
        <w:rPr>
          <w:rFonts w:ascii="Century" w:hAnsi="Century" w:cs="Arial"/>
          <w:sz w:val="22"/>
          <w:szCs w:val="22"/>
        </w:rPr>
        <w:t>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1C0167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5151F"/>
    <w:rsid w:val="00151DDA"/>
    <w:rsid w:val="00170620"/>
    <w:rsid w:val="001B4059"/>
    <w:rsid w:val="001C0167"/>
    <w:rsid w:val="001F3F51"/>
    <w:rsid w:val="001F6AD1"/>
    <w:rsid w:val="0024056F"/>
    <w:rsid w:val="00264E2F"/>
    <w:rsid w:val="002A29A7"/>
    <w:rsid w:val="00316EAD"/>
    <w:rsid w:val="00323F3B"/>
    <w:rsid w:val="00327844"/>
    <w:rsid w:val="00373F92"/>
    <w:rsid w:val="003E230F"/>
    <w:rsid w:val="003F1C3D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3339C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C04AC0"/>
    <w:rsid w:val="00C87DA2"/>
    <w:rsid w:val="00CC17C7"/>
    <w:rsid w:val="00CE6FE3"/>
    <w:rsid w:val="00D10490"/>
    <w:rsid w:val="00D26C28"/>
    <w:rsid w:val="00D37A4B"/>
    <w:rsid w:val="00D4755E"/>
    <w:rsid w:val="00D556F3"/>
    <w:rsid w:val="00DF1FA2"/>
    <w:rsid w:val="00E858AA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2022-01-27T15:05:00Z</cp:lastPrinted>
  <dcterms:created xsi:type="dcterms:W3CDTF">2022-02-15T13:46:00Z</dcterms:created>
  <dcterms:modified xsi:type="dcterms:W3CDTF">2022-02-15T13:46:00Z</dcterms:modified>
</cp:coreProperties>
</file>