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0B46BF6" w14:textId="77777777" w:rsidR="00621A41" w:rsidRPr="00676D80" w:rsidRDefault="00621A41" w:rsidP="00621A41">
      <w:pPr>
        <w:jc w:val="center"/>
        <w:rPr>
          <w:rFonts w:ascii="Century" w:hAnsi="Century" w:cs="Arial"/>
          <w:b/>
          <w:sz w:val="22"/>
          <w:szCs w:val="22"/>
        </w:rPr>
      </w:pPr>
      <w:r w:rsidRPr="00676D80">
        <w:rPr>
          <w:rFonts w:ascii="Century" w:hAnsi="Century" w:cs="Arial"/>
          <w:b/>
          <w:sz w:val="22"/>
          <w:szCs w:val="22"/>
        </w:rPr>
        <w:t>RATIFICAÇÃO</w:t>
      </w:r>
    </w:p>
    <w:p w14:paraId="649E8772" w14:textId="2E9F4D42" w:rsidR="00621A41" w:rsidRPr="00676D80" w:rsidRDefault="00621A41" w:rsidP="00621A41">
      <w:pPr>
        <w:jc w:val="center"/>
        <w:rPr>
          <w:rFonts w:ascii="Century" w:hAnsi="Century" w:cs="Arial"/>
          <w:b/>
          <w:sz w:val="22"/>
          <w:szCs w:val="22"/>
        </w:rPr>
      </w:pPr>
      <w:r w:rsidRPr="00676D80">
        <w:rPr>
          <w:rFonts w:ascii="Century" w:hAnsi="Century" w:cs="Arial"/>
          <w:b/>
          <w:sz w:val="22"/>
          <w:szCs w:val="22"/>
        </w:rPr>
        <w:t xml:space="preserve"> ATO FORMAL DE DISPENSA DE LICITAÇÃO Nº </w:t>
      </w:r>
      <w:r w:rsidR="001E6F4D">
        <w:rPr>
          <w:rFonts w:ascii="Century" w:hAnsi="Century" w:cs="Arial"/>
          <w:b/>
          <w:sz w:val="22"/>
          <w:szCs w:val="22"/>
        </w:rPr>
        <w:t>100</w:t>
      </w:r>
      <w:r w:rsidRPr="00676D80">
        <w:rPr>
          <w:rFonts w:ascii="Century" w:hAnsi="Century" w:cs="Arial"/>
          <w:b/>
          <w:sz w:val="22"/>
          <w:szCs w:val="22"/>
        </w:rPr>
        <w:t>/202</w:t>
      </w:r>
      <w:r>
        <w:rPr>
          <w:rFonts w:ascii="Century" w:hAnsi="Century" w:cs="Arial"/>
          <w:b/>
          <w:sz w:val="22"/>
          <w:szCs w:val="22"/>
        </w:rPr>
        <w:t>1</w:t>
      </w:r>
    </w:p>
    <w:p w14:paraId="30BEFA67" w14:textId="77777777" w:rsidR="00621A41" w:rsidRPr="00676D80" w:rsidRDefault="00621A41" w:rsidP="00621A41">
      <w:pPr>
        <w:jc w:val="both"/>
        <w:rPr>
          <w:rFonts w:ascii="Century" w:hAnsi="Century" w:cs="Arial"/>
          <w:sz w:val="22"/>
          <w:szCs w:val="22"/>
        </w:rPr>
      </w:pPr>
    </w:p>
    <w:p w14:paraId="29992107" w14:textId="65381767" w:rsidR="00621A41" w:rsidRPr="00CC420D" w:rsidRDefault="00621A41" w:rsidP="001E6F4D">
      <w:pPr>
        <w:tabs>
          <w:tab w:val="left" w:pos="7797"/>
        </w:tabs>
        <w:ind w:right="283"/>
        <w:jc w:val="both"/>
        <w:rPr>
          <w:rFonts w:ascii="Century" w:hAnsi="Century" w:cs="Arial"/>
          <w:bCs/>
          <w:sz w:val="22"/>
          <w:szCs w:val="22"/>
        </w:rPr>
      </w:pPr>
      <w:r w:rsidRPr="00676D80">
        <w:rPr>
          <w:rFonts w:ascii="Century" w:hAnsi="Century" w:cs="Arial"/>
          <w:b/>
          <w:sz w:val="22"/>
          <w:szCs w:val="22"/>
        </w:rPr>
        <w:t>O Prefeito Municipal de Belmonte, BA</w:t>
      </w:r>
      <w:r w:rsidRPr="00676D80">
        <w:rPr>
          <w:rFonts w:ascii="Century" w:hAnsi="Century" w:cs="Arial"/>
          <w:sz w:val="22"/>
          <w:szCs w:val="22"/>
        </w:rPr>
        <w:t xml:space="preserve">, no uso da competência que lhe outorga o art. 24, INCISO X da Lei Federal nº8.666 de 21 de junho de 1993 e suas alterações, </w:t>
      </w:r>
      <w:r w:rsidRPr="00676D80">
        <w:rPr>
          <w:rFonts w:ascii="Century" w:hAnsi="Century" w:cs="Arial"/>
          <w:b/>
          <w:sz w:val="22"/>
          <w:szCs w:val="22"/>
        </w:rPr>
        <w:t>RATIFICA</w:t>
      </w:r>
      <w:r w:rsidRPr="00676D80">
        <w:rPr>
          <w:rFonts w:ascii="Century" w:hAnsi="Century" w:cs="Arial"/>
          <w:sz w:val="22"/>
          <w:szCs w:val="22"/>
        </w:rPr>
        <w:t xml:space="preserve"> o Ato da </w:t>
      </w:r>
      <w:r w:rsidRPr="00676D80">
        <w:rPr>
          <w:rFonts w:ascii="Century" w:hAnsi="Century" w:cs="Arial"/>
          <w:b/>
          <w:sz w:val="22"/>
          <w:szCs w:val="22"/>
        </w:rPr>
        <w:t>DISPENSA DE LICITAÇÃO Nº</w:t>
      </w:r>
      <w:r w:rsidR="00CC420D">
        <w:rPr>
          <w:rFonts w:ascii="Century" w:hAnsi="Century" w:cs="Arial"/>
          <w:b/>
          <w:sz w:val="22"/>
          <w:szCs w:val="22"/>
        </w:rPr>
        <w:t xml:space="preserve"> </w:t>
      </w:r>
      <w:r w:rsidR="001E6F4D">
        <w:rPr>
          <w:rFonts w:ascii="Century" w:hAnsi="Century" w:cs="Arial"/>
          <w:b/>
          <w:sz w:val="22"/>
          <w:szCs w:val="22"/>
        </w:rPr>
        <w:t>100</w:t>
      </w:r>
      <w:r w:rsidRPr="00676D80">
        <w:rPr>
          <w:rFonts w:ascii="Century" w:hAnsi="Century" w:cs="Arial"/>
          <w:b/>
          <w:sz w:val="22"/>
          <w:szCs w:val="22"/>
        </w:rPr>
        <w:t>/202</w:t>
      </w:r>
      <w:r>
        <w:rPr>
          <w:rFonts w:ascii="Century" w:hAnsi="Century" w:cs="Arial"/>
          <w:b/>
          <w:sz w:val="22"/>
          <w:szCs w:val="22"/>
        </w:rPr>
        <w:t>1</w:t>
      </w:r>
      <w:r w:rsidRPr="00676D80">
        <w:rPr>
          <w:rFonts w:ascii="Century" w:hAnsi="Century" w:cs="Arial"/>
          <w:sz w:val="22"/>
          <w:szCs w:val="22"/>
        </w:rPr>
        <w:t xml:space="preserve">, conforme parecer da Comissão Permanente de Licitação e Parecer Jurídico emitido pelo Procurador Jurídico Municipal vem formalizar A DISPENSA DO PROCEDIMENTO LICITATÓRIO, para contratação direta com o </w:t>
      </w:r>
      <w:r w:rsidRPr="00CC420D">
        <w:rPr>
          <w:rFonts w:ascii="Century" w:hAnsi="Century" w:cs="Arial"/>
          <w:b/>
          <w:sz w:val="20"/>
        </w:rPr>
        <w:t xml:space="preserve">LICITANTE: </w:t>
      </w:r>
      <w:r w:rsidR="001E6F4D">
        <w:rPr>
          <w:rFonts w:ascii="Century" w:hAnsi="Century" w:cs="Arial"/>
          <w:b/>
          <w:sz w:val="20"/>
        </w:rPr>
        <w:t>RGS SONORIZAÇÃO E EVENTOS LTDA</w:t>
      </w:r>
      <w:r w:rsidRPr="00CC420D">
        <w:rPr>
          <w:rFonts w:ascii="Century" w:hAnsi="Century" w:cs="Arial"/>
          <w:b/>
          <w:sz w:val="20"/>
        </w:rPr>
        <w:t>, C</w:t>
      </w:r>
      <w:r w:rsidR="00621414" w:rsidRPr="00CC420D">
        <w:rPr>
          <w:rFonts w:ascii="Century" w:hAnsi="Century" w:cs="Arial"/>
          <w:b/>
          <w:sz w:val="20"/>
        </w:rPr>
        <w:t>NPJ</w:t>
      </w:r>
      <w:r w:rsidRPr="00CC420D">
        <w:rPr>
          <w:rFonts w:ascii="Century" w:hAnsi="Century" w:cs="Arial"/>
          <w:b/>
          <w:sz w:val="20"/>
        </w:rPr>
        <w:t xml:space="preserve">: </w:t>
      </w:r>
      <w:r w:rsidR="001E6F4D">
        <w:rPr>
          <w:rFonts w:ascii="Century" w:hAnsi="Century" w:cs="Arial"/>
          <w:b/>
          <w:sz w:val="20"/>
        </w:rPr>
        <w:t>01.823.241/0001-01</w:t>
      </w:r>
      <w:r w:rsidRPr="00CC420D">
        <w:rPr>
          <w:rFonts w:ascii="Century" w:hAnsi="Century" w:cs="Arial"/>
          <w:b/>
          <w:sz w:val="20"/>
        </w:rPr>
        <w:t xml:space="preserve">, RESIDENTE </w:t>
      </w:r>
      <w:r w:rsidR="001E6F4D">
        <w:rPr>
          <w:rFonts w:ascii="Century" w:hAnsi="Century" w:cs="Arial"/>
          <w:b/>
          <w:sz w:val="20"/>
        </w:rPr>
        <w:t>RUA LIDERICO MEIRA DOS SANTOS</w:t>
      </w:r>
      <w:r w:rsidR="00D83468">
        <w:rPr>
          <w:rFonts w:ascii="Century" w:hAnsi="Century" w:cs="Arial"/>
          <w:b/>
          <w:sz w:val="20"/>
        </w:rPr>
        <w:t>, N° 212, CENTRO, EUNAPOLIS BAHIA</w:t>
      </w:r>
      <w:r w:rsidRPr="00CC420D">
        <w:rPr>
          <w:rFonts w:ascii="Century" w:hAnsi="Century" w:cs="Arial"/>
          <w:b/>
          <w:sz w:val="20"/>
        </w:rPr>
        <w:t>. OBJETO</w:t>
      </w:r>
      <w:r w:rsidRPr="00CC420D">
        <w:rPr>
          <w:rFonts w:ascii="Century" w:hAnsi="Century" w:cs="Arial"/>
          <w:sz w:val="20"/>
        </w:rPr>
        <w:t>:</w:t>
      </w:r>
      <w:r w:rsidRPr="00676D80">
        <w:rPr>
          <w:rFonts w:ascii="Century" w:hAnsi="Century" w:cs="Arial"/>
          <w:sz w:val="22"/>
          <w:szCs w:val="22"/>
        </w:rPr>
        <w:t xml:space="preserve"> </w:t>
      </w:r>
      <w:r w:rsidR="00503852">
        <w:rPr>
          <w:rFonts w:ascii="Century" w:hAnsi="Century" w:cs="Arial"/>
          <w:bCs/>
          <w:sz w:val="22"/>
          <w:szCs w:val="22"/>
        </w:rPr>
        <w:t>Contratação de empresa para execução de 245 horas de carro de Som (Propaganda na divulgação de comunicação das Ações Institucionais do Governo Municipal) na Sede e nos Distritos do Município de Belmonte Bahia.</w:t>
      </w:r>
      <w:r w:rsidR="00CC420D">
        <w:rPr>
          <w:rFonts w:ascii="Century" w:hAnsi="Century" w:cs="Arial"/>
          <w:bCs/>
          <w:sz w:val="22"/>
          <w:szCs w:val="22"/>
        </w:rPr>
        <w:t xml:space="preserve"> N</w:t>
      </w:r>
      <w:r w:rsidRPr="00676D80">
        <w:rPr>
          <w:rFonts w:ascii="Century" w:hAnsi="Century" w:cs="Arial"/>
          <w:sz w:val="22"/>
          <w:szCs w:val="22"/>
        </w:rPr>
        <w:t xml:space="preserve">o valor de </w:t>
      </w:r>
      <w:r w:rsidRPr="00B04274">
        <w:rPr>
          <w:rFonts w:ascii="Century" w:hAnsi="Century" w:cs="Arial"/>
          <w:b/>
          <w:bCs/>
          <w:sz w:val="22"/>
          <w:szCs w:val="22"/>
        </w:rPr>
        <w:t xml:space="preserve">R$ </w:t>
      </w:r>
      <w:r w:rsidR="00CC420D">
        <w:rPr>
          <w:rFonts w:ascii="Century" w:hAnsi="Century" w:cs="Arial"/>
          <w:b/>
          <w:bCs/>
          <w:sz w:val="22"/>
          <w:szCs w:val="22"/>
        </w:rPr>
        <w:t>1</w:t>
      </w:r>
      <w:r w:rsidR="001E6F4D">
        <w:rPr>
          <w:rFonts w:ascii="Century" w:hAnsi="Century" w:cs="Arial"/>
          <w:b/>
          <w:bCs/>
          <w:sz w:val="22"/>
          <w:szCs w:val="22"/>
        </w:rPr>
        <w:t>6.905</w:t>
      </w:r>
      <w:r w:rsidR="00CC420D">
        <w:rPr>
          <w:rFonts w:ascii="Century" w:hAnsi="Century" w:cs="Arial"/>
          <w:b/>
          <w:bCs/>
          <w:sz w:val="22"/>
          <w:szCs w:val="22"/>
        </w:rPr>
        <w:t>,00</w:t>
      </w:r>
      <w:r w:rsidRPr="00B04274">
        <w:rPr>
          <w:rFonts w:ascii="Century" w:hAnsi="Century" w:cs="Arial"/>
          <w:b/>
          <w:bCs/>
          <w:sz w:val="22"/>
          <w:szCs w:val="22"/>
        </w:rPr>
        <w:t xml:space="preserve"> (</w:t>
      </w:r>
      <w:r w:rsidR="001E6F4D">
        <w:rPr>
          <w:rFonts w:ascii="Century" w:hAnsi="Century" w:cs="Arial"/>
          <w:b/>
          <w:bCs/>
          <w:sz w:val="22"/>
          <w:szCs w:val="22"/>
        </w:rPr>
        <w:t>dezesseis</w:t>
      </w:r>
      <w:r w:rsidR="00E763BF">
        <w:rPr>
          <w:rFonts w:ascii="Century" w:hAnsi="Century" w:cs="Arial"/>
          <w:b/>
          <w:bCs/>
          <w:sz w:val="22"/>
          <w:szCs w:val="22"/>
        </w:rPr>
        <w:t xml:space="preserve"> mil</w:t>
      </w:r>
      <w:r w:rsidR="00621414">
        <w:rPr>
          <w:rFonts w:ascii="Century" w:hAnsi="Century" w:cs="Arial"/>
          <w:b/>
          <w:bCs/>
          <w:sz w:val="22"/>
          <w:szCs w:val="22"/>
        </w:rPr>
        <w:t xml:space="preserve"> </w:t>
      </w:r>
      <w:r w:rsidR="00CC420D">
        <w:rPr>
          <w:rFonts w:ascii="Century" w:hAnsi="Century" w:cs="Arial"/>
          <w:b/>
          <w:bCs/>
          <w:sz w:val="22"/>
          <w:szCs w:val="22"/>
        </w:rPr>
        <w:t xml:space="preserve">e </w:t>
      </w:r>
      <w:r w:rsidR="001E6F4D">
        <w:rPr>
          <w:rFonts w:ascii="Century" w:hAnsi="Century" w:cs="Arial"/>
          <w:b/>
          <w:bCs/>
          <w:sz w:val="22"/>
          <w:szCs w:val="22"/>
        </w:rPr>
        <w:t>novecentos e cinco</w:t>
      </w:r>
      <w:r w:rsidR="00CC420D">
        <w:rPr>
          <w:rFonts w:ascii="Century" w:hAnsi="Century" w:cs="Arial"/>
          <w:b/>
          <w:bCs/>
          <w:sz w:val="22"/>
          <w:szCs w:val="22"/>
        </w:rPr>
        <w:t xml:space="preserve"> </w:t>
      </w:r>
      <w:r w:rsidR="00621414">
        <w:rPr>
          <w:rFonts w:ascii="Century" w:hAnsi="Century" w:cs="Arial"/>
          <w:b/>
          <w:bCs/>
          <w:sz w:val="22"/>
          <w:szCs w:val="22"/>
        </w:rPr>
        <w:t>reais</w:t>
      </w:r>
      <w:r w:rsidRPr="00B04274">
        <w:rPr>
          <w:rFonts w:ascii="Century" w:hAnsi="Century" w:cs="Arial"/>
          <w:b/>
          <w:bCs/>
          <w:sz w:val="22"/>
          <w:szCs w:val="22"/>
        </w:rPr>
        <w:t>)</w:t>
      </w:r>
      <w:r w:rsidRPr="00676D80">
        <w:rPr>
          <w:rFonts w:ascii="Century" w:hAnsi="Century" w:cs="Arial"/>
          <w:sz w:val="22"/>
          <w:szCs w:val="22"/>
        </w:rPr>
        <w:t>. Publique-se no local de costume. Celebre-se o respectivo contrato, que será regido obedecendo às formalidades de direito público, na forma do art. 61 e 62 da lei nº 8.666/93, cuja minuta foi aprovada pela Procuradoria Jurídica.</w:t>
      </w:r>
    </w:p>
    <w:p w14:paraId="7294DAB0" w14:textId="78DC6942" w:rsidR="00621A41" w:rsidRDefault="00621A41" w:rsidP="00621A41">
      <w:pPr>
        <w:pStyle w:val="NormalWeb"/>
        <w:tabs>
          <w:tab w:val="left" w:pos="567"/>
          <w:tab w:val="left" w:pos="4395"/>
        </w:tabs>
        <w:jc w:val="both"/>
        <w:rPr>
          <w:rFonts w:ascii="Century" w:hAnsi="Century" w:cs="Arial"/>
          <w:sz w:val="22"/>
          <w:szCs w:val="22"/>
        </w:rPr>
      </w:pPr>
    </w:p>
    <w:p w14:paraId="3ABF00DD" w14:textId="77777777" w:rsidR="00621414" w:rsidRPr="00676D80" w:rsidRDefault="00621414" w:rsidP="00621A41">
      <w:pPr>
        <w:pStyle w:val="NormalWeb"/>
        <w:tabs>
          <w:tab w:val="left" w:pos="567"/>
          <w:tab w:val="left" w:pos="4395"/>
        </w:tabs>
        <w:jc w:val="both"/>
        <w:rPr>
          <w:rFonts w:ascii="Century" w:hAnsi="Century" w:cs="Arial"/>
          <w:sz w:val="22"/>
          <w:szCs w:val="22"/>
        </w:rPr>
      </w:pPr>
    </w:p>
    <w:p w14:paraId="53968746" w14:textId="77777777" w:rsidR="00621A41" w:rsidRPr="00676D80" w:rsidRDefault="00621A41" w:rsidP="00621A41">
      <w:pPr>
        <w:jc w:val="both"/>
        <w:rPr>
          <w:rFonts w:ascii="Century" w:hAnsi="Century" w:cs="Arial"/>
          <w:sz w:val="22"/>
          <w:szCs w:val="22"/>
        </w:rPr>
      </w:pPr>
    </w:p>
    <w:p w14:paraId="50D073A7" w14:textId="2EF34AE7" w:rsidR="00621A41" w:rsidRDefault="00621A41" w:rsidP="00621A41">
      <w:pPr>
        <w:jc w:val="center"/>
        <w:rPr>
          <w:rFonts w:ascii="Century" w:hAnsi="Century" w:cs="Arial"/>
          <w:sz w:val="22"/>
          <w:szCs w:val="22"/>
        </w:rPr>
      </w:pPr>
      <w:r w:rsidRPr="00676D80">
        <w:rPr>
          <w:rFonts w:ascii="Century" w:hAnsi="Century" w:cs="Arial"/>
          <w:sz w:val="22"/>
          <w:szCs w:val="22"/>
        </w:rPr>
        <w:t xml:space="preserve">Gabinete do Prefeito, </w:t>
      </w:r>
      <w:r w:rsidR="00051E85">
        <w:rPr>
          <w:rFonts w:ascii="Century" w:hAnsi="Century" w:cs="Arial"/>
          <w:sz w:val="22"/>
          <w:szCs w:val="22"/>
        </w:rPr>
        <w:t>20</w:t>
      </w:r>
      <w:r w:rsidRPr="00676D80">
        <w:rPr>
          <w:rFonts w:ascii="Century" w:hAnsi="Century" w:cs="Arial"/>
          <w:sz w:val="22"/>
          <w:szCs w:val="22"/>
        </w:rPr>
        <w:t xml:space="preserve"> de </w:t>
      </w:r>
      <w:r w:rsidR="00D83468">
        <w:rPr>
          <w:rFonts w:ascii="Century" w:hAnsi="Century" w:cs="Arial"/>
          <w:sz w:val="22"/>
          <w:szCs w:val="22"/>
        </w:rPr>
        <w:t>setembro</w:t>
      </w:r>
      <w:r w:rsidRPr="00676D80">
        <w:rPr>
          <w:rFonts w:ascii="Century" w:hAnsi="Century" w:cs="Arial"/>
          <w:sz w:val="22"/>
          <w:szCs w:val="22"/>
        </w:rPr>
        <w:t xml:space="preserve"> de 202</w:t>
      </w:r>
      <w:r>
        <w:rPr>
          <w:rFonts w:ascii="Century" w:hAnsi="Century" w:cs="Arial"/>
          <w:sz w:val="22"/>
          <w:szCs w:val="22"/>
        </w:rPr>
        <w:t>1</w:t>
      </w:r>
    </w:p>
    <w:p w14:paraId="67F1A4BC" w14:textId="77777777" w:rsidR="00621A41" w:rsidRDefault="00621A41" w:rsidP="00621A41">
      <w:pPr>
        <w:jc w:val="center"/>
        <w:rPr>
          <w:rFonts w:ascii="Century" w:hAnsi="Century" w:cs="Arial"/>
          <w:sz w:val="22"/>
          <w:szCs w:val="22"/>
        </w:rPr>
      </w:pPr>
    </w:p>
    <w:p w14:paraId="3C499CAF" w14:textId="77777777" w:rsidR="00621A41" w:rsidRPr="00676D80" w:rsidRDefault="00621A41" w:rsidP="00621A41">
      <w:pPr>
        <w:jc w:val="center"/>
        <w:rPr>
          <w:rFonts w:ascii="Century" w:hAnsi="Century" w:cs="Arial"/>
          <w:sz w:val="22"/>
          <w:szCs w:val="22"/>
        </w:rPr>
      </w:pPr>
    </w:p>
    <w:p w14:paraId="6F0CBDFD" w14:textId="77777777" w:rsidR="00621A41" w:rsidRPr="00676D80" w:rsidRDefault="00621A41" w:rsidP="00621A41">
      <w:pPr>
        <w:jc w:val="center"/>
        <w:rPr>
          <w:rFonts w:ascii="Century" w:hAnsi="Century" w:cs="Arial"/>
          <w:sz w:val="22"/>
          <w:szCs w:val="22"/>
        </w:rPr>
      </w:pPr>
    </w:p>
    <w:p w14:paraId="56E179A3" w14:textId="77777777" w:rsidR="00621A41" w:rsidRPr="00676D80" w:rsidRDefault="00621A41" w:rsidP="00621A41">
      <w:pPr>
        <w:jc w:val="center"/>
        <w:rPr>
          <w:rFonts w:ascii="Century" w:hAnsi="Century" w:cs="Arial"/>
          <w:sz w:val="22"/>
          <w:szCs w:val="22"/>
        </w:rPr>
      </w:pPr>
    </w:p>
    <w:p w14:paraId="23043D41" w14:textId="77777777" w:rsidR="00621A41" w:rsidRPr="00676D80" w:rsidRDefault="00621A41" w:rsidP="00621A41">
      <w:pPr>
        <w:jc w:val="center"/>
        <w:rPr>
          <w:rFonts w:ascii="Century" w:hAnsi="Century" w:cs="Arial"/>
          <w:sz w:val="22"/>
          <w:szCs w:val="22"/>
        </w:rPr>
      </w:pPr>
    </w:p>
    <w:p w14:paraId="062D022E" w14:textId="25FE25FF" w:rsidR="00621A41" w:rsidRDefault="00621A41" w:rsidP="00621A41">
      <w:pPr>
        <w:spacing w:before="200"/>
        <w:jc w:val="both"/>
        <w:rPr>
          <w:rFonts w:ascii="Century" w:hAnsi="Century" w:cs="Arial"/>
          <w:sz w:val="22"/>
          <w:szCs w:val="22"/>
        </w:rPr>
      </w:pPr>
    </w:p>
    <w:p w14:paraId="22047E08" w14:textId="2163BCF1" w:rsidR="008E6D38" w:rsidRDefault="008E6D38" w:rsidP="00621A41">
      <w:pPr>
        <w:spacing w:before="200"/>
        <w:jc w:val="both"/>
        <w:rPr>
          <w:rFonts w:ascii="Century" w:hAnsi="Century" w:cs="Arial"/>
          <w:sz w:val="22"/>
          <w:szCs w:val="22"/>
        </w:rPr>
      </w:pPr>
    </w:p>
    <w:p w14:paraId="0A5440B2" w14:textId="5D42A9A7" w:rsidR="008E6D38" w:rsidRDefault="008E6D38" w:rsidP="00621A41">
      <w:pPr>
        <w:spacing w:before="200"/>
        <w:jc w:val="both"/>
        <w:rPr>
          <w:rFonts w:ascii="Century" w:hAnsi="Century" w:cs="Arial"/>
          <w:sz w:val="22"/>
          <w:szCs w:val="22"/>
        </w:rPr>
      </w:pPr>
    </w:p>
    <w:p w14:paraId="61736653" w14:textId="77777777" w:rsidR="008E6D38" w:rsidRPr="00676D80" w:rsidRDefault="008E6D38" w:rsidP="00621A41">
      <w:pPr>
        <w:spacing w:before="200"/>
        <w:jc w:val="both"/>
        <w:rPr>
          <w:rFonts w:ascii="Century" w:hAnsi="Century" w:cs="Arial"/>
          <w:sz w:val="22"/>
          <w:szCs w:val="22"/>
        </w:rPr>
      </w:pPr>
    </w:p>
    <w:p w14:paraId="07B962E6" w14:textId="77777777" w:rsidR="00621A41" w:rsidRPr="00676D80" w:rsidRDefault="00621A41" w:rsidP="00621A41">
      <w:pPr>
        <w:spacing w:before="200"/>
        <w:jc w:val="both"/>
        <w:rPr>
          <w:rFonts w:ascii="Century" w:hAnsi="Century" w:cs="Arial"/>
          <w:sz w:val="22"/>
          <w:szCs w:val="22"/>
        </w:rPr>
      </w:pPr>
    </w:p>
    <w:p w14:paraId="6E13D044" w14:textId="77777777" w:rsidR="00621A41" w:rsidRPr="00676D80" w:rsidRDefault="00621A41" w:rsidP="00621A41">
      <w:pPr>
        <w:spacing w:before="200"/>
        <w:jc w:val="both"/>
        <w:rPr>
          <w:rFonts w:ascii="Century" w:hAnsi="Century" w:cs="Arial"/>
          <w:sz w:val="22"/>
          <w:szCs w:val="22"/>
        </w:rPr>
      </w:pPr>
    </w:p>
    <w:p w14:paraId="0929C22F" w14:textId="77777777" w:rsidR="00621A41" w:rsidRPr="00676D80" w:rsidRDefault="00621A41" w:rsidP="00621A41">
      <w:pPr>
        <w:spacing w:before="200"/>
        <w:jc w:val="both"/>
        <w:rPr>
          <w:rFonts w:ascii="Century" w:hAnsi="Century" w:cs="Arial"/>
          <w:sz w:val="22"/>
          <w:szCs w:val="22"/>
        </w:rPr>
      </w:pPr>
    </w:p>
    <w:p w14:paraId="220B33C2" w14:textId="77777777" w:rsidR="00621A41" w:rsidRPr="00676D80" w:rsidRDefault="00621A41" w:rsidP="00621A41">
      <w:pPr>
        <w:spacing w:before="200"/>
        <w:jc w:val="both"/>
        <w:rPr>
          <w:rFonts w:ascii="Century" w:hAnsi="Century" w:cs="Arial"/>
          <w:sz w:val="22"/>
          <w:szCs w:val="22"/>
        </w:rPr>
      </w:pPr>
    </w:p>
    <w:p w14:paraId="22CD532C" w14:textId="77777777" w:rsidR="00621A41" w:rsidRPr="00676D80" w:rsidRDefault="00621A41" w:rsidP="00621A41">
      <w:pPr>
        <w:spacing w:before="200"/>
        <w:jc w:val="both"/>
        <w:rPr>
          <w:rFonts w:ascii="Century" w:hAnsi="Century" w:cs="Arial"/>
          <w:sz w:val="22"/>
          <w:szCs w:val="22"/>
        </w:rPr>
      </w:pPr>
    </w:p>
    <w:p w14:paraId="39FC9394" w14:textId="77777777" w:rsidR="00621A41" w:rsidRPr="00676D80" w:rsidRDefault="00621A41" w:rsidP="00621A41">
      <w:pPr>
        <w:spacing w:before="200"/>
        <w:jc w:val="both"/>
        <w:rPr>
          <w:rFonts w:ascii="Century" w:hAnsi="Century" w:cs="Arial"/>
          <w:sz w:val="22"/>
          <w:szCs w:val="22"/>
        </w:rPr>
      </w:pPr>
    </w:p>
    <w:p w14:paraId="14EF1422" w14:textId="77777777" w:rsidR="00621A41" w:rsidRPr="00676D80" w:rsidRDefault="00621A41" w:rsidP="00621A41">
      <w:pPr>
        <w:spacing w:line="288" w:lineRule="auto"/>
        <w:rPr>
          <w:rFonts w:ascii="Century" w:hAnsi="Century" w:cs="Arial"/>
          <w:b/>
          <w:sz w:val="24"/>
          <w:szCs w:val="24"/>
        </w:rPr>
      </w:pPr>
    </w:p>
    <w:p w14:paraId="32E418E5" w14:textId="77777777" w:rsidR="00621A41" w:rsidRPr="00676D80" w:rsidRDefault="00621A41" w:rsidP="00621A41">
      <w:pPr>
        <w:spacing w:line="288" w:lineRule="auto"/>
        <w:jc w:val="center"/>
        <w:rPr>
          <w:rFonts w:ascii="Century" w:hAnsi="Century" w:cs="Arial"/>
          <w:b/>
          <w:sz w:val="24"/>
          <w:szCs w:val="24"/>
        </w:rPr>
      </w:pPr>
    </w:p>
    <w:p w14:paraId="739BDA09" w14:textId="4ADBCBE4" w:rsidR="00621A41" w:rsidRPr="00676D80" w:rsidRDefault="00621A41" w:rsidP="00621A41">
      <w:pPr>
        <w:spacing w:line="288" w:lineRule="auto"/>
        <w:jc w:val="center"/>
        <w:rPr>
          <w:rFonts w:ascii="Century" w:hAnsi="Century" w:cs="Arial"/>
          <w:b/>
          <w:sz w:val="24"/>
          <w:szCs w:val="24"/>
        </w:rPr>
      </w:pPr>
      <w:r w:rsidRPr="00676D80">
        <w:rPr>
          <w:rFonts w:ascii="Century" w:hAnsi="Century" w:cs="Arial"/>
          <w:b/>
          <w:sz w:val="24"/>
          <w:szCs w:val="24"/>
        </w:rPr>
        <w:lastRenderedPageBreak/>
        <w:t xml:space="preserve">EXTRATO DE CONTRATO Nº </w:t>
      </w:r>
      <w:r w:rsidR="00621414">
        <w:rPr>
          <w:rFonts w:ascii="Century" w:hAnsi="Century" w:cs="Arial"/>
          <w:b/>
          <w:sz w:val="24"/>
          <w:szCs w:val="24"/>
        </w:rPr>
        <w:t>1</w:t>
      </w:r>
      <w:r w:rsidR="00CC420D">
        <w:rPr>
          <w:rFonts w:ascii="Century" w:hAnsi="Century" w:cs="Arial"/>
          <w:b/>
          <w:sz w:val="24"/>
          <w:szCs w:val="24"/>
        </w:rPr>
        <w:t>4</w:t>
      </w:r>
      <w:r w:rsidR="00D83468">
        <w:rPr>
          <w:rFonts w:ascii="Century" w:hAnsi="Century" w:cs="Arial"/>
          <w:b/>
          <w:sz w:val="24"/>
          <w:szCs w:val="24"/>
        </w:rPr>
        <w:t>5</w:t>
      </w:r>
      <w:r w:rsidRPr="00676D80">
        <w:rPr>
          <w:rFonts w:ascii="Century" w:hAnsi="Century" w:cs="Arial"/>
          <w:b/>
          <w:sz w:val="24"/>
          <w:szCs w:val="24"/>
        </w:rPr>
        <w:t>/202</w:t>
      </w:r>
      <w:r>
        <w:rPr>
          <w:rFonts w:ascii="Century" w:hAnsi="Century" w:cs="Arial"/>
          <w:b/>
          <w:sz w:val="24"/>
          <w:szCs w:val="24"/>
        </w:rPr>
        <w:t>1</w:t>
      </w:r>
    </w:p>
    <w:p w14:paraId="3D088B19" w14:textId="77777777" w:rsidR="00621A41" w:rsidRPr="00676D80" w:rsidRDefault="00621A41" w:rsidP="00621A41">
      <w:pPr>
        <w:spacing w:line="288" w:lineRule="auto"/>
        <w:jc w:val="center"/>
        <w:rPr>
          <w:rFonts w:ascii="Century" w:hAnsi="Century" w:cs="Arial"/>
          <w:b/>
          <w:sz w:val="24"/>
          <w:szCs w:val="24"/>
        </w:rPr>
      </w:pPr>
    </w:p>
    <w:p w14:paraId="0BCD136E" w14:textId="77777777" w:rsidR="00621A41" w:rsidRPr="00676D80" w:rsidRDefault="00621A41" w:rsidP="00621A41">
      <w:pPr>
        <w:spacing w:line="288" w:lineRule="auto"/>
        <w:jc w:val="center"/>
        <w:rPr>
          <w:rFonts w:ascii="Century" w:hAnsi="Century" w:cs="Arial"/>
          <w:b/>
          <w:sz w:val="24"/>
          <w:szCs w:val="24"/>
        </w:rPr>
      </w:pPr>
    </w:p>
    <w:p w14:paraId="556F122A" w14:textId="77777777" w:rsidR="00621A41" w:rsidRPr="00676D80" w:rsidRDefault="00621A41" w:rsidP="00621A41">
      <w:pPr>
        <w:spacing w:line="288" w:lineRule="auto"/>
        <w:jc w:val="both"/>
        <w:rPr>
          <w:rFonts w:ascii="Century" w:hAnsi="Century" w:cs="Arial"/>
          <w:b/>
          <w:sz w:val="24"/>
          <w:szCs w:val="24"/>
        </w:rPr>
      </w:pPr>
    </w:p>
    <w:p w14:paraId="70EB7D0B" w14:textId="77777777" w:rsidR="00503852" w:rsidRDefault="00621414" w:rsidP="00503852">
      <w:pPr>
        <w:jc w:val="both"/>
        <w:rPr>
          <w:rFonts w:ascii="Century" w:hAnsi="Century" w:cs="Arial"/>
          <w:bCs/>
          <w:sz w:val="22"/>
          <w:szCs w:val="22"/>
        </w:rPr>
      </w:pPr>
      <w:r w:rsidRPr="00621414">
        <w:rPr>
          <w:rFonts w:ascii="Century" w:hAnsi="Century" w:cs="Arial"/>
          <w:b/>
          <w:sz w:val="21"/>
          <w:szCs w:val="21"/>
        </w:rPr>
        <w:t xml:space="preserve">DISPENSA DE LICITAÇÃO </w:t>
      </w:r>
      <w:r w:rsidR="00D83468">
        <w:rPr>
          <w:rFonts w:ascii="Century" w:hAnsi="Century" w:cs="Arial"/>
          <w:b/>
          <w:sz w:val="21"/>
          <w:szCs w:val="21"/>
        </w:rPr>
        <w:t>100</w:t>
      </w:r>
      <w:r w:rsidRPr="00621414">
        <w:rPr>
          <w:rFonts w:ascii="Century" w:hAnsi="Century" w:cs="Arial"/>
          <w:b/>
          <w:sz w:val="21"/>
          <w:szCs w:val="21"/>
        </w:rPr>
        <w:t>/2021. CONTRATANTE:</w:t>
      </w:r>
      <w:r w:rsidRPr="00621414">
        <w:rPr>
          <w:rFonts w:ascii="Century" w:hAnsi="Century" w:cs="Arial"/>
          <w:sz w:val="21"/>
          <w:szCs w:val="21"/>
        </w:rPr>
        <w:t xml:space="preserve"> SECRETARIA MUNICIPAL DE</w:t>
      </w:r>
      <w:r>
        <w:rPr>
          <w:rFonts w:ascii="Century" w:hAnsi="Century" w:cs="Arial"/>
          <w:sz w:val="21"/>
          <w:szCs w:val="21"/>
        </w:rPr>
        <w:t xml:space="preserve"> </w:t>
      </w:r>
      <w:r w:rsidR="00C75B8D">
        <w:rPr>
          <w:rFonts w:ascii="Century" w:hAnsi="Century" w:cs="Arial"/>
          <w:sz w:val="21"/>
          <w:szCs w:val="21"/>
        </w:rPr>
        <w:t>ADMINISTRAÇÃO.</w:t>
      </w:r>
      <w:r w:rsidRPr="00621414">
        <w:rPr>
          <w:rFonts w:ascii="Century" w:hAnsi="Century" w:cs="Arial"/>
          <w:sz w:val="21"/>
          <w:szCs w:val="21"/>
        </w:rPr>
        <w:t xml:space="preserve"> </w:t>
      </w:r>
      <w:r w:rsidRPr="00621414">
        <w:rPr>
          <w:rFonts w:ascii="Century" w:hAnsi="Century" w:cs="Arial"/>
          <w:b/>
          <w:sz w:val="21"/>
          <w:szCs w:val="21"/>
        </w:rPr>
        <w:t>CONTRATADO:</w:t>
      </w:r>
      <w:r w:rsidRPr="00676D80">
        <w:rPr>
          <w:rFonts w:ascii="Century" w:hAnsi="Century" w:cs="Arial"/>
          <w:b/>
          <w:sz w:val="24"/>
          <w:szCs w:val="24"/>
        </w:rPr>
        <w:t xml:space="preserve"> </w:t>
      </w:r>
      <w:r w:rsidR="00D83468" w:rsidRPr="00D83468">
        <w:rPr>
          <w:rFonts w:ascii="Century" w:hAnsi="Century" w:cs="Arial"/>
          <w:bCs/>
          <w:sz w:val="21"/>
          <w:szCs w:val="21"/>
        </w:rPr>
        <w:t xml:space="preserve">RGS Sonorização </w:t>
      </w:r>
      <w:r w:rsidR="00D83468">
        <w:rPr>
          <w:rFonts w:ascii="Century" w:hAnsi="Century" w:cs="Arial"/>
          <w:bCs/>
          <w:sz w:val="21"/>
          <w:szCs w:val="21"/>
        </w:rPr>
        <w:t>e</w:t>
      </w:r>
      <w:r w:rsidR="00D83468" w:rsidRPr="00D83468">
        <w:rPr>
          <w:rFonts w:ascii="Century" w:hAnsi="Century" w:cs="Arial"/>
          <w:bCs/>
          <w:sz w:val="21"/>
          <w:szCs w:val="21"/>
        </w:rPr>
        <w:t xml:space="preserve"> Eventos Ltda, CNPJ: 01.823.241/0001-01, Residente Rua </w:t>
      </w:r>
      <w:proofErr w:type="spellStart"/>
      <w:r w:rsidR="00D83468" w:rsidRPr="00D83468">
        <w:rPr>
          <w:rFonts w:ascii="Century" w:hAnsi="Century" w:cs="Arial"/>
          <w:bCs/>
          <w:sz w:val="21"/>
          <w:szCs w:val="21"/>
        </w:rPr>
        <w:t>Liderico</w:t>
      </w:r>
      <w:proofErr w:type="spellEnd"/>
      <w:r w:rsidR="00D83468" w:rsidRPr="00D83468">
        <w:rPr>
          <w:rFonts w:ascii="Century" w:hAnsi="Century" w:cs="Arial"/>
          <w:bCs/>
          <w:sz w:val="21"/>
          <w:szCs w:val="21"/>
        </w:rPr>
        <w:t xml:space="preserve"> Meira Dos Santos, N° 212, Centro, Eunápolis Bahia.</w:t>
      </w:r>
      <w:r w:rsidR="00D83468" w:rsidRPr="00CC420D">
        <w:rPr>
          <w:rFonts w:ascii="Century" w:hAnsi="Century" w:cs="Arial"/>
          <w:b/>
          <w:sz w:val="20"/>
        </w:rPr>
        <w:t xml:space="preserve"> </w:t>
      </w:r>
      <w:r w:rsidR="00621A41" w:rsidRPr="00621414">
        <w:rPr>
          <w:rFonts w:ascii="Century" w:hAnsi="Century" w:cs="Arial"/>
          <w:b/>
          <w:sz w:val="21"/>
          <w:szCs w:val="21"/>
        </w:rPr>
        <w:t xml:space="preserve">Valor Global: R$ </w:t>
      </w:r>
      <w:r w:rsidR="00D83468">
        <w:rPr>
          <w:rFonts w:ascii="Century" w:hAnsi="Century" w:cs="Arial"/>
          <w:b/>
          <w:sz w:val="21"/>
          <w:szCs w:val="21"/>
        </w:rPr>
        <w:t>16.905,00</w:t>
      </w:r>
      <w:r w:rsidR="00621A41" w:rsidRPr="00621414">
        <w:rPr>
          <w:rFonts w:ascii="Century" w:hAnsi="Century" w:cs="Arial"/>
          <w:b/>
          <w:sz w:val="21"/>
          <w:szCs w:val="21"/>
        </w:rPr>
        <w:t xml:space="preserve"> (</w:t>
      </w:r>
      <w:r w:rsidR="00D83468">
        <w:rPr>
          <w:rFonts w:ascii="Century" w:hAnsi="Century" w:cs="Arial"/>
          <w:b/>
          <w:sz w:val="21"/>
          <w:szCs w:val="21"/>
        </w:rPr>
        <w:t>dezesseis mil novecentos e cinco reais</w:t>
      </w:r>
      <w:r w:rsidR="00621A41" w:rsidRPr="00621414">
        <w:rPr>
          <w:rFonts w:ascii="Century" w:hAnsi="Century" w:cs="Arial"/>
          <w:b/>
          <w:sz w:val="21"/>
          <w:szCs w:val="21"/>
        </w:rPr>
        <w:t>)</w:t>
      </w:r>
      <w:r w:rsidR="00621A41" w:rsidRPr="00621414">
        <w:rPr>
          <w:rFonts w:ascii="Century" w:hAnsi="Century" w:cs="Arial"/>
          <w:sz w:val="21"/>
          <w:szCs w:val="21"/>
        </w:rPr>
        <w:t>.</w:t>
      </w:r>
      <w:r w:rsidR="00621A41" w:rsidRPr="00676D80">
        <w:rPr>
          <w:rFonts w:ascii="Century" w:hAnsi="Century" w:cs="Arial"/>
          <w:sz w:val="24"/>
          <w:szCs w:val="24"/>
        </w:rPr>
        <w:t xml:space="preserve"> </w:t>
      </w:r>
      <w:r w:rsidR="00621A41" w:rsidRPr="00676D80">
        <w:rPr>
          <w:rFonts w:ascii="Century" w:hAnsi="Century" w:cs="Arial"/>
          <w:b/>
          <w:sz w:val="24"/>
          <w:szCs w:val="24"/>
        </w:rPr>
        <w:t xml:space="preserve">Objeto: </w:t>
      </w:r>
      <w:r w:rsidR="00503852">
        <w:rPr>
          <w:rFonts w:ascii="Century" w:hAnsi="Century" w:cs="Arial"/>
          <w:bCs/>
          <w:sz w:val="22"/>
          <w:szCs w:val="22"/>
        </w:rPr>
        <w:t>Contratação de empresa para execução de 245 horas de carro de Som (Propaganda na divulgação de comunicação das Ações Institucionais do Governo Municipal) na Sede e nos Distritos do Município de Belmonte Bahia.</w:t>
      </w:r>
    </w:p>
    <w:p w14:paraId="634468C1" w14:textId="77777777" w:rsidR="00503852" w:rsidRDefault="00503852" w:rsidP="00503852">
      <w:pPr>
        <w:jc w:val="both"/>
        <w:rPr>
          <w:rFonts w:ascii="Century" w:hAnsi="Century" w:cs="Arial"/>
          <w:bCs/>
          <w:sz w:val="22"/>
          <w:szCs w:val="22"/>
        </w:rPr>
      </w:pPr>
    </w:p>
    <w:p w14:paraId="3A5B0A4C" w14:textId="77777777" w:rsidR="00503852" w:rsidRDefault="00503852" w:rsidP="00503852">
      <w:pPr>
        <w:jc w:val="both"/>
        <w:rPr>
          <w:rFonts w:ascii="Century" w:hAnsi="Century" w:cs="Arial"/>
          <w:bCs/>
          <w:sz w:val="22"/>
          <w:szCs w:val="22"/>
        </w:rPr>
      </w:pPr>
    </w:p>
    <w:p w14:paraId="0B6C5E38" w14:textId="77777777" w:rsidR="00503852" w:rsidRDefault="00503852" w:rsidP="00503852">
      <w:pPr>
        <w:jc w:val="both"/>
        <w:rPr>
          <w:rFonts w:ascii="Century" w:hAnsi="Century" w:cs="Arial"/>
          <w:bCs/>
          <w:sz w:val="22"/>
          <w:szCs w:val="22"/>
        </w:rPr>
      </w:pPr>
    </w:p>
    <w:p w14:paraId="1E3CBC1B" w14:textId="51A6EA03" w:rsidR="00621A41" w:rsidRPr="008F0614" w:rsidRDefault="00621A41" w:rsidP="00503852">
      <w:pPr>
        <w:jc w:val="right"/>
        <w:rPr>
          <w:rFonts w:ascii="Century" w:hAnsi="Century" w:cs="Arial"/>
          <w:sz w:val="22"/>
          <w:szCs w:val="22"/>
        </w:rPr>
      </w:pPr>
      <w:r w:rsidRPr="008F0614">
        <w:rPr>
          <w:rFonts w:ascii="Century" w:hAnsi="Century" w:cs="Arial"/>
          <w:sz w:val="24"/>
          <w:szCs w:val="24"/>
        </w:rPr>
        <w:t>Belmonte/B</w:t>
      </w:r>
      <w:r>
        <w:rPr>
          <w:rFonts w:ascii="Century" w:hAnsi="Century" w:cs="Arial"/>
          <w:sz w:val="24"/>
          <w:szCs w:val="24"/>
        </w:rPr>
        <w:t>a</w:t>
      </w:r>
      <w:r w:rsidRPr="008F0614">
        <w:rPr>
          <w:rFonts w:ascii="Century" w:hAnsi="Century" w:cs="Arial"/>
          <w:sz w:val="24"/>
          <w:szCs w:val="24"/>
        </w:rPr>
        <w:t xml:space="preserve">, </w:t>
      </w:r>
      <w:r w:rsidR="00051E85">
        <w:rPr>
          <w:rFonts w:ascii="Century" w:hAnsi="Century" w:cs="Arial"/>
          <w:sz w:val="24"/>
          <w:szCs w:val="24"/>
        </w:rPr>
        <w:t>21</w:t>
      </w:r>
      <w:r w:rsidRPr="008F0614">
        <w:rPr>
          <w:rFonts w:ascii="Century" w:hAnsi="Century" w:cs="Arial"/>
          <w:sz w:val="24"/>
          <w:szCs w:val="24"/>
        </w:rPr>
        <w:t xml:space="preserve"> de </w:t>
      </w:r>
      <w:r w:rsidR="00D83468">
        <w:rPr>
          <w:rFonts w:ascii="Century" w:hAnsi="Century" w:cs="Arial"/>
          <w:sz w:val="24"/>
          <w:szCs w:val="24"/>
        </w:rPr>
        <w:t>setembro</w:t>
      </w:r>
      <w:r w:rsidRPr="008F0614">
        <w:rPr>
          <w:rFonts w:ascii="Century" w:hAnsi="Century" w:cs="Arial"/>
          <w:sz w:val="24"/>
          <w:szCs w:val="24"/>
        </w:rPr>
        <w:t xml:space="preserve"> de 202</w:t>
      </w:r>
      <w:r>
        <w:rPr>
          <w:rFonts w:ascii="Century" w:hAnsi="Century" w:cs="Arial"/>
          <w:sz w:val="24"/>
          <w:szCs w:val="24"/>
        </w:rPr>
        <w:t>1</w:t>
      </w:r>
    </w:p>
    <w:p w14:paraId="1B091507" w14:textId="77777777" w:rsidR="00621A41" w:rsidRDefault="00621A41" w:rsidP="00621A41"/>
    <w:p w14:paraId="46787061" w14:textId="77777777" w:rsidR="00621A41" w:rsidRPr="007E78C0" w:rsidRDefault="00621A41" w:rsidP="00621A41"/>
    <w:p w14:paraId="157C13FB" w14:textId="77777777" w:rsidR="00621A41" w:rsidRPr="007E78C0" w:rsidRDefault="00621A41" w:rsidP="00621A41"/>
    <w:p w14:paraId="54173662" w14:textId="77777777" w:rsidR="00621A41" w:rsidRPr="007E78C0" w:rsidRDefault="00621A41" w:rsidP="00621A41"/>
    <w:p w14:paraId="198E4245" w14:textId="77777777" w:rsidR="00621A41" w:rsidRPr="007E78C0" w:rsidRDefault="00621A41" w:rsidP="00621A41"/>
    <w:p w14:paraId="0190FD6E" w14:textId="77777777" w:rsidR="00621A41" w:rsidRPr="007E78C0" w:rsidRDefault="00621A41" w:rsidP="00621A41"/>
    <w:p w14:paraId="32570674" w14:textId="77777777" w:rsidR="00621A41" w:rsidRPr="007E78C0" w:rsidRDefault="00621A41" w:rsidP="00621A41"/>
    <w:p w14:paraId="265592F8" w14:textId="3BF408D7" w:rsidR="007E78C0" w:rsidRPr="007E78C0" w:rsidRDefault="007E78C0" w:rsidP="007E78C0"/>
    <w:p w14:paraId="1C03E44B" w14:textId="5C59CFF6" w:rsidR="007E78C0" w:rsidRPr="007E78C0" w:rsidRDefault="007E78C0" w:rsidP="007E78C0"/>
    <w:p w14:paraId="7C8BEB7A" w14:textId="1ED5A2BB" w:rsidR="007E78C0" w:rsidRPr="007E78C0" w:rsidRDefault="007E78C0" w:rsidP="007E78C0"/>
    <w:p w14:paraId="04D099B5" w14:textId="51A569F4" w:rsidR="007E78C0" w:rsidRPr="007E78C0" w:rsidRDefault="007E78C0" w:rsidP="007E78C0"/>
    <w:p w14:paraId="51DE8E21" w14:textId="61FF75AE" w:rsidR="007E78C0" w:rsidRPr="007E78C0" w:rsidRDefault="007E78C0" w:rsidP="007E78C0"/>
    <w:p w14:paraId="2052916B" w14:textId="1AA17D5B" w:rsidR="007E78C0" w:rsidRPr="007E78C0" w:rsidRDefault="007E78C0" w:rsidP="007E78C0"/>
    <w:p w14:paraId="4052CA79" w14:textId="432E698F" w:rsidR="007E78C0" w:rsidRPr="007E78C0" w:rsidRDefault="007E78C0" w:rsidP="007E78C0"/>
    <w:p w14:paraId="6694787A" w14:textId="68DEBEE1" w:rsidR="007E78C0" w:rsidRPr="007E78C0" w:rsidRDefault="007E78C0" w:rsidP="007E78C0"/>
    <w:p w14:paraId="444DA06B" w14:textId="71100B2D" w:rsidR="007E78C0" w:rsidRPr="007E78C0" w:rsidRDefault="007E78C0" w:rsidP="007E78C0"/>
    <w:p w14:paraId="0F89A32E" w14:textId="2E45C97E" w:rsidR="007E78C0" w:rsidRPr="007E78C0" w:rsidRDefault="007E78C0" w:rsidP="007E78C0"/>
    <w:p w14:paraId="464FBFF0" w14:textId="7C8339DE" w:rsidR="007E78C0" w:rsidRPr="007E78C0" w:rsidRDefault="007E78C0" w:rsidP="007E78C0"/>
    <w:p w14:paraId="514FF820" w14:textId="03EED4D8" w:rsidR="007E78C0" w:rsidRPr="007E78C0" w:rsidRDefault="007E78C0" w:rsidP="007E78C0"/>
    <w:p w14:paraId="7C68278D" w14:textId="42C23832" w:rsidR="007E78C0" w:rsidRPr="007E78C0" w:rsidRDefault="007E78C0" w:rsidP="007E78C0"/>
    <w:p w14:paraId="2FF2A644" w14:textId="0AE138DA" w:rsidR="007E78C0" w:rsidRPr="007E78C0" w:rsidRDefault="007E78C0" w:rsidP="007E78C0"/>
    <w:p w14:paraId="7D4EB4DF" w14:textId="4F7DB942" w:rsidR="007E78C0" w:rsidRPr="007E78C0" w:rsidRDefault="007E78C0" w:rsidP="007E78C0"/>
    <w:p w14:paraId="253908B2" w14:textId="180F67D6" w:rsidR="007E78C0" w:rsidRPr="007E78C0" w:rsidRDefault="007E78C0" w:rsidP="007E78C0"/>
    <w:p w14:paraId="220F480C" w14:textId="3F4BBCE4" w:rsidR="007E78C0" w:rsidRPr="007E78C0" w:rsidRDefault="007E78C0" w:rsidP="007E78C0"/>
    <w:p w14:paraId="579A4A13" w14:textId="55188D2C" w:rsidR="007E78C0" w:rsidRPr="007E78C0" w:rsidRDefault="007E78C0" w:rsidP="007E78C0"/>
    <w:p w14:paraId="29ECBBC2" w14:textId="79EBD518" w:rsidR="007E78C0" w:rsidRPr="007E78C0" w:rsidRDefault="007E78C0" w:rsidP="007E78C0"/>
    <w:p w14:paraId="675AEED4" w14:textId="268937A0" w:rsidR="007E78C0" w:rsidRPr="007E78C0" w:rsidRDefault="007E78C0" w:rsidP="007E78C0"/>
    <w:p w14:paraId="7927AB38" w14:textId="01E08918" w:rsidR="007E78C0" w:rsidRPr="007E78C0" w:rsidRDefault="007E78C0" w:rsidP="007E78C0"/>
    <w:sectPr w:rsidR="007E78C0" w:rsidRPr="007E78C0" w:rsidSect="001E6F4D">
      <w:headerReference w:type="default" r:id="rId6"/>
      <w:footerReference w:type="default" r:id="rId7"/>
      <w:pgSz w:w="11906" w:h="16838"/>
      <w:pgMar w:top="1417" w:right="1133" w:bottom="1417" w:left="1701" w:header="708" w:footer="110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52CE321" w14:textId="77777777" w:rsidR="00E1375D" w:rsidRDefault="00E1375D" w:rsidP="0049359F">
      <w:r>
        <w:separator/>
      </w:r>
    </w:p>
  </w:endnote>
  <w:endnote w:type="continuationSeparator" w:id="0">
    <w:p w14:paraId="1FCF536C" w14:textId="77777777" w:rsidR="00E1375D" w:rsidRDefault="00E1375D" w:rsidP="0049359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aloo 2 ExtraBold">
    <w:altName w:val="Mangal"/>
    <w:charset w:val="00"/>
    <w:family w:val="script"/>
    <w:pitch w:val="variable"/>
    <w:sig w:usb0="A000807F" w:usb1="4000207B" w:usb2="00000000" w:usb3="00000000" w:csb0="00000193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9611C41" w14:textId="6947235A" w:rsidR="0049359F" w:rsidRDefault="0049359F" w:rsidP="0049359F">
    <w:pPr>
      <w:pStyle w:val="Rodap"/>
      <w:jc w:val="center"/>
      <w:rPr>
        <w:rFonts w:ascii="Baloo 2 ExtraBold" w:hAnsi="Baloo 2 ExtraBold" w:cs="Baloo 2 ExtraBold"/>
      </w:rPr>
    </w:pPr>
    <w:r>
      <w:rPr>
        <w:rFonts w:ascii="Baloo 2 ExtraBold" w:hAnsi="Baloo 2 ExtraBold" w:cs="Baloo 2 ExtraBold"/>
      </w:rPr>
      <w:t>Av. Rio Mar s/n Centro Belmonte Bahia</w:t>
    </w:r>
  </w:p>
  <w:p w14:paraId="72766167" w14:textId="3401FC7F" w:rsidR="00316EAD" w:rsidRPr="0049359F" w:rsidRDefault="007E78C0" w:rsidP="0049359F">
    <w:pPr>
      <w:pStyle w:val="Rodap"/>
      <w:jc w:val="center"/>
      <w:rPr>
        <w:rFonts w:ascii="Baloo 2 ExtraBold" w:hAnsi="Baloo 2 ExtraBold" w:cs="Baloo 2 ExtraBold"/>
      </w:rPr>
    </w:pPr>
    <w:r>
      <w:rPr>
        <w:noProof/>
      </w:rPr>
      <w:drawing>
        <wp:anchor distT="0" distB="0" distL="114300" distR="114300" simplePos="0" relativeHeight="251662336" behindDoc="1" locked="0" layoutInCell="1" allowOverlap="1" wp14:anchorId="6FF14167" wp14:editId="351016D6">
          <wp:simplePos x="0" y="0"/>
          <wp:positionH relativeFrom="margin">
            <wp:posOffset>-1727835</wp:posOffset>
          </wp:positionH>
          <wp:positionV relativeFrom="paragraph">
            <wp:posOffset>175260</wp:posOffset>
          </wp:positionV>
          <wp:extent cx="8391525" cy="1420495"/>
          <wp:effectExtent l="0" t="0" r="9525" b="8255"/>
          <wp:wrapNone/>
          <wp:docPr id="25" name="Imagem 2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391525" cy="142049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316EAD">
      <w:rPr>
        <w:rFonts w:ascii="Baloo 2 ExtraBold" w:hAnsi="Baloo 2 ExtraBold" w:cs="Baloo 2 ExtraBold"/>
      </w:rPr>
      <w:t xml:space="preserve">CEP: </w:t>
    </w:r>
    <w:r w:rsidR="00316EAD" w:rsidRPr="00316EAD">
      <w:rPr>
        <w:rFonts w:ascii="Baloo 2 ExtraBold" w:hAnsi="Baloo 2 ExtraBold" w:cs="Baloo 2 ExtraBold"/>
      </w:rPr>
      <w:t>45</w:t>
    </w:r>
    <w:r w:rsidR="00316EAD">
      <w:rPr>
        <w:rFonts w:ascii="Baloo 2 ExtraBold" w:hAnsi="Baloo 2 ExtraBold" w:cs="Baloo 2 ExtraBold"/>
      </w:rPr>
      <w:t>.</w:t>
    </w:r>
    <w:r w:rsidR="00316EAD" w:rsidRPr="00316EAD">
      <w:rPr>
        <w:rFonts w:ascii="Baloo 2 ExtraBold" w:hAnsi="Baloo 2 ExtraBold" w:cs="Baloo 2 ExtraBold"/>
      </w:rPr>
      <w:t>800</w:t>
    </w:r>
    <w:r w:rsidR="00316EAD">
      <w:rPr>
        <w:rFonts w:ascii="Baloo 2 ExtraBold" w:hAnsi="Baloo 2 ExtraBold" w:cs="Baloo 2 ExtraBold"/>
      </w:rPr>
      <w:t>-</w:t>
    </w:r>
    <w:r w:rsidR="00316EAD" w:rsidRPr="00316EAD">
      <w:rPr>
        <w:rFonts w:ascii="Baloo 2 ExtraBold" w:hAnsi="Baloo 2 ExtraBold" w:cs="Baloo 2 ExtraBold"/>
      </w:rPr>
      <w:t>000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D2A049B" w14:textId="77777777" w:rsidR="00E1375D" w:rsidRDefault="00E1375D" w:rsidP="0049359F">
      <w:r>
        <w:separator/>
      </w:r>
    </w:p>
  </w:footnote>
  <w:footnote w:type="continuationSeparator" w:id="0">
    <w:p w14:paraId="357C34FE" w14:textId="77777777" w:rsidR="00E1375D" w:rsidRDefault="00E1375D" w:rsidP="0049359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1674D32" w14:textId="23E7CDB7" w:rsidR="00FD0255" w:rsidRDefault="00FD0255" w:rsidP="00FD0255">
    <w:pPr>
      <w:pStyle w:val="Cabealho"/>
      <w:tabs>
        <w:tab w:val="clear" w:pos="4252"/>
        <w:tab w:val="clear" w:pos="8504"/>
        <w:tab w:val="left" w:pos="1245"/>
      </w:tabs>
    </w:pPr>
    <w:r>
      <w:rPr>
        <w:noProof/>
      </w:rPr>
      <w:drawing>
        <wp:anchor distT="0" distB="0" distL="114300" distR="114300" simplePos="0" relativeHeight="251664384" behindDoc="1" locked="0" layoutInCell="1" allowOverlap="1" wp14:anchorId="73091F53" wp14:editId="21C274A9">
          <wp:simplePos x="0" y="0"/>
          <wp:positionH relativeFrom="margin">
            <wp:posOffset>-476250</wp:posOffset>
          </wp:positionH>
          <wp:positionV relativeFrom="paragraph">
            <wp:posOffset>-340360</wp:posOffset>
          </wp:positionV>
          <wp:extent cx="1595755" cy="895350"/>
          <wp:effectExtent l="0" t="0" r="4445" b="0"/>
          <wp:wrapNone/>
          <wp:docPr id="22" name="Imagem 2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95755" cy="8953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65408" behindDoc="1" locked="0" layoutInCell="1" allowOverlap="1" wp14:anchorId="6555B1C3" wp14:editId="189732BF">
          <wp:simplePos x="0" y="0"/>
          <wp:positionH relativeFrom="margin">
            <wp:posOffset>3267075</wp:posOffset>
          </wp:positionH>
          <wp:positionV relativeFrom="paragraph">
            <wp:posOffset>-292735</wp:posOffset>
          </wp:positionV>
          <wp:extent cx="2657637" cy="904240"/>
          <wp:effectExtent l="0" t="0" r="9525" b="0"/>
          <wp:wrapNone/>
          <wp:docPr id="23" name="Imagem 2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657637" cy="9042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tab/>
    </w:r>
  </w:p>
  <w:p w14:paraId="423B792A" w14:textId="5E3A2D91" w:rsidR="00EC5D7B" w:rsidRDefault="00EC5D7B">
    <w:pPr>
      <w:pStyle w:val="Cabealho"/>
      <w:pBdr>
        <w:bottom w:val="single" w:sz="12" w:space="1" w:color="auto"/>
      </w:pBdr>
    </w:pPr>
  </w:p>
  <w:p w14:paraId="78F2F681" w14:textId="77777777" w:rsidR="000433A3" w:rsidRDefault="000433A3">
    <w:pPr>
      <w:pStyle w:val="Cabealho"/>
      <w:pBdr>
        <w:bottom w:val="single" w:sz="12" w:space="1" w:color="auto"/>
      </w:pBdr>
    </w:pPr>
  </w:p>
  <w:p w14:paraId="736E7FE2" w14:textId="120E8CF9" w:rsidR="00EC5D7B" w:rsidRPr="00EC5D7B" w:rsidRDefault="00EC5D7B">
    <w:pPr>
      <w:pStyle w:val="Cabealho"/>
      <w:pBdr>
        <w:bottom w:val="single" w:sz="12" w:space="1" w:color="auto"/>
      </w:pBdr>
      <w:rPr>
        <w:sz w:val="8"/>
        <w:szCs w:val="8"/>
      </w:rPr>
    </w:pPr>
  </w:p>
  <w:p w14:paraId="570C56F4" w14:textId="72CF3C7A" w:rsidR="00EC5D7B" w:rsidRDefault="0049359F">
    <w:pPr>
      <w:pStyle w:val="Cabealho"/>
    </w:pPr>
    <w:r>
      <w:rPr>
        <w:noProof/>
      </w:rPr>
      <w:drawing>
        <wp:anchor distT="0" distB="0" distL="114300" distR="114300" simplePos="0" relativeHeight="251658240" behindDoc="1" locked="0" layoutInCell="1" allowOverlap="1" wp14:anchorId="32F13AAE" wp14:editId="68A377E2">
          <wp:simplePos x="0" y="0"/>
          <wp:positionH relativeFrom="column">
            <wp:posOffset>1805940</wp:posOffset>
          </wp:positionH>
          <wp:positionV relativeFrom="paragraph">
            <wp:posOffset>2798445</wp:posOffset>
          </wp:positionV>
          <wp:extent cx="1793214" cy="2428345"/>
          <wp:effectExtent l="0" t="0" r="0" b="0"/>
          <wp:wrapNone/>
          <wp:docPr id="24" name="Imagem 2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93214" cy="242834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9359F"/>
    <w:rsid w:val="000433A3"/>
    <w:rsid w:val="00051E85"/>
    <w:rsid w:val="00114FC9"/>
    <w:rsid w:val="00124734"/>
    <w:rsid w:val="0013688B"/>
    <w:rsid w:val="001B7C48"/>
    <w:rsid w:val="001E2136"/>
    <w:rsid w:val="001E6F4D"/>
    <w:rsid w:val="001F0AE8"/>
    <w:rsid w:val="00205E88"/>
    <w:rsid w:val="00316EAD"/>
    <w:rsid w:val="00342715"/>
    <w:rsid w:val="00347CB5"/>
    <w:rsid w:val="0036048F"/>
    <w:rsid w:val="003F3E09"/>
    <w:rsid w:val="00483915"/>
    <w:rsid w:val="0049359F"/>
    <w:rsid w:val="004A77FF"/>
    <w:rsid w:val="00503852"/>
    <w:rsid w:val="0059337A"/>
    <w:rsid w:val="005E2616"/>
    <w:rsid w:val="00621414"/>
    <w:rsid w:val="00621A41"/>
    <w:rsid w:val="00626310"/>
    <w:rsid w:val="00761917"/>
    <w:rsid w:val="007C1B40"/>
    <w:rsid w:val="007E78C0"/>
    <w:rsid w:val="00882B29"/>
    <w:rsid w:val="008E6D38"/>
    <w:rsid w:val="008F3455"/>
    <w:rsid w:val="00932914"/>
    <w:rsid w:val="00954A84"/>
    <w:rsid w:val="00965337"/>
    <w:rsid w:val="00A01000"/>
    <w:rsid w:val="00A245BF"/>
    <w:rsid w:val="00A3238A"/>
    <w:rsid w:val="00A97BAC"/>
    <w:rsid w:val="00AC3BE5"/>
    <w:rsid w:val="00BD3FDA"/>
    <w:rsid w:val="00C75B8D"/>
    <w:rsid w:val="00CC420D"/>
    <w:rsid w:val="00D31700"/>
    <w:rsid w:val="00D51AC0"/>
    <w:rsid w:val="00D83468"/>
    <w:rsid w:val="00DC1866"/>
    <w:rsid w:val="00DF4A91"/>
    <w:rsid w:val="00E1375D"/>
    <w:rsid w:val="00E763BF"/>
    <w:rsid w:val="00EC4828"/>
    <w:rsid w:val="00EC5D7B"/>
    <w:rsid w:val="00FD02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4:docId w14:val="73FF2D0A"/>
  <w15:chartTrackingRefBased/>
  <w15:docId w15:val="{31CEA62F-9E0A-4288-B49A-321B0769B5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21A41"/>
    <w:pPr>
      <w:spacing w:after="0" w:line="240" w:lineRule="auto"/>
    </w:pPr>
    <w:rPr>
      <w:rFonts w:ascii="Times New Roman" w:eastAsia="Times New Roman" w:hAnsi="Times New Roman" w:cs="Times New Roman"/>
      <w:sz w:val="26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49359F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49359F"/>
  </w:style>
  <w:style w:type="paragraph" w:styleId="Rodap">
    <w:name w:val="footer"/>
    <w:basedOn w:val="Normal"/>
    <w:link w:val="RodapChar"/>
    <w:uiPriority w:val="99"/>
    <w:unhideWhenUsed/>
    <w:rsid w:val="0049359F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49359F"/>
  </w:style>
  <w:style w:type="paragraph" w:styleId="Corpodetexto">
    <w:name w:val="Body Text"/>
    <w:basedOn w:val="Normal"/>
    <w:link w:val="CorpodetextoChar"/>
    <w:rsid w:val="00621A41"/>
    <w:pPr>
      <w:jc w:val="both"/>
    </w:pPr>
    <w:rPr>
      <w:sz w:val="28"/>
    </w:rPr>
  </w:style>
  <w:style w:type="character" w:customStyle="1" w:styleId="CorpodetextoChar">
    <w:name w:val="Corpo de texto Char"/>
    <w:basedOn w:val="Fontepargpadro"/>
    <w:link w:val="Corpodetexto"/>
    <w:rsid w:val="00621A41"/>
    <w:rPr>
      <w:rFonts w:ascii="Times New Roman" w:eastAsia="Times New Roman" w:hAnsi="Times New Roman" w:cs="Times New Roman"/>
      <w:sz w:val="28"/>
      <w:szCs w:val="20"/>
      <w:lang w:eastAsia="pt-BR"/>
    </w:rPr>
  </w:style>
  <w:style w:type="paragraph" w:styleId="NormalWeb">
    <w:name w:val="Normal (Web)"/>
    <w:basedOn w:val="Normal"/>
    <w:rsid w:val="00621A41"/>
    <w:pPr>
      <w:spacing w:before="100" w:beforeAutospacing="1" w:after="100" w:afterAutospacing="1"/>
    </w:pPr>
    <w:rPr>
      <w:sz w:val="24"/>
      <w:szCs w:val="24"/>
    </w:rPr>
  </w:style>
  <w:style w:type="table" w:styleId="Tabelacomgrade">
    <w:name w:val="Table Grid"/>
    <w:basedOn w:val="Tabelanormal"/>
    <w:rsid w:val="00621A4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grafodaLista">
    <w:name w:val="List Paragraph"/>
    <w:basedOn w:val="Normal"/>
    <w:uiPriority w:val="34"/>
    <w:qFormat/>
    <w:rsid w:val="008F345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283</Words>
  <Characters>1533</Characters>
  <Application>Microsoft Office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neiltonmega.freitas@gmail.com</dc:creator>
  <cp:keywords/>
  <dc:description/>
  <cp:lastModifiedBy>COPEL02</cp:lastModifiedBy>
  <cp:revision>2</cp:revision>
  <cp:lastPrinted>2021-10-01T16:20:00Z</cp:lastPrinted>
  <dcterms:created xsi:type="dcterms:W3CDTF">2021-10-20T13:09:00Z</dcterms:created>
  <dcterms:modified xsi:type="dcterms:W3CDTF">2021-10-20T13:09:00Z</dcterms:modified>
</cp:coreProperties>
</file>