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B2B7B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21CFCC8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76AEDE81" w:rsid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641B67">
        <w:rPr>
          <w:rFonts w:ascii="Century" w:hAnsi="Century" w:cs="Arial"/>
          <w:b/>
          <w:sz w:val="22"/>
          <w:szCs w:val="22"/>
        </w:rPr>
        <w:t>8</w:t>
      </w:r>
      <w:r w:rsidR="008D75E9">
        <w:rPr>
          <w:rFonts w:ascii="Century" w:hAnsi="Century" w:cs="Arial"/>
          <w:b/>
          <w:sz w:val="22"/>
          <w:szCs w:val="22"/>
        </w:rPr>
        <w:t>4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33D1">
        <w:rPr>
          <w:rFonts w:ascii="Century" w:hAnsi="Century" w:cs="Arial"/>
          <w:b/>
          <w:sz w:val="22"/>
          <w:szCs w:val="22"/>
        </w:rPr>
        <w:t>1</w:t>
      </w:r>
    </w:p>
    <w:p w14:paraId="335C79F3" w14:textId="77777777" w:rsidR="004257C3" w:rsidRPr="007C3428" w:rsidRDefault="004257C3" w:rsidP="007C3428">
      <w:pPr>
        <w:jc w:val="center"/>
        <w:rPr>
          <w:rFonts w:ascii="Century" w:hAnsi="Century" w:cs="Arial"/>
          <w:b/>
          <w:sz w:val="22"/>
          <w:szCs w:val="22"/>
        </w:rPr>
      </w:pP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52C86042" w14:textId="05720EBB" w:rsidR="007C3428" w:rsidRPr="007C3428" w:rsidRDefault="007C3428" w:rsidP="007C3428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>DISPENSA DE LICITAÇÃO Nº</w:t>
      </w:r>
      <w:r w:rsidR="00AE33D1">
        <w:rPr>
          <w:rFonts w:ascii="Century" w:hAnsi="Century" w:cs="Arial"/>
          <w:b/>
          <w:sz w:val="22"/>
          <w:szCs w:val="22"/>
        </w:rPr>
        <w:t xml:space="preserve"> 0</w:t>
      </w:r>
      <w:r w:rsidR="00641B67">
        <w:rPr>
          <w:rFonts w:ascii="Century" w:hAnsi="Century" w:cs="Arial"/>
          <w:b/>
          <w:sz w:val="22"/>
          <w:szCs w:val="22"/>
        </w:rPr>
        <w:t>8</w:t>
      </w:r>
      <w:r w:rsidR="008D75E9">
        <w:rPr>
          <w:rFonts w:ascii="Century" w:hAnsi="Century" w:cs="Arial"/>
          <w:b/>
          <w:sz w:val="22"/>
          <w:szCs w:val="22"/>
        </w:rPr>
        <w:t>4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33D1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7C3428">
        <w:rPr>
          <w:rFonts w:ascii="Century" w:hAnsi="Century" w:cs="Arial"/>
          <w:b/>
          <w:sz w:val="22"/>
          <w:szCs w:val="22"/>
        </w:rPr>
        <w:t xml:space="preserve">LICITANTE: </w:t>
      </w:r>
      <w:bookmarkStart w:id="0" w:name="_Hlk535309819"/>
      <w:r w:rsidR="008D75E9">
        <w:rPr>
          <w:rFonts w:ascii="Century" w:hAnsi="Century" w:cs="Arial"/>
          <w:b/>
          <w:sz w:val="22"/>
          <w:szCs w:val="22"/>
        </w:rPr>
        <w:t>VALDINELIA RIBEIRO DOS SANTOS MOREIRA</w:t>
      </w:r>
      <w:r w:rsidR="004257C3">
        <w:rPr>
          <w:rFonts w:ascii="Century" w:hAnsi="Century" w:cs="Arial"/>
          <w:b/>
          <w:sz w:val="22"/>
          <w:szCs w:val="22"/>
        </w:rPr>
        <w:t>,</w:t>
      </w:r>
      <w:r w:rsidRPr="007C3428">
        <w:rPr>
          <w:rFonts w:ascii="Century" w:hAnsi="Century" w:cs="Arial"/>
          <w:b/>
          <w:sz w:val="22"/>
          <w:szCs w:val="22"/>
        </w:rPr>
        <w:t xml:space="preserve"> CPF: </w:t>
      </w:r>
      <w:r w:rsidR="008D75E9">
        <w:rPr>
          <w:rFonts w:ascii="Century" w:hAnsi="Century" w:cs="Arial"/>
          <w:b/>
          <w:sz w:val="22"/>
          <w:szCs w:val="22"/>
        </w:rPr>
        <w:t>583.815.035-15</w:t>
      </w:r>
      <w:r w:rsidRPr="007C3428">
        <w:rPr>
          <w:rFonts w:ascii="Century" w:hAnsi="Century" w:cs="Arial"/>
          <w:b/>
          <w:sz w:val="22"/>
          <w:szCs w:val="22"/>
        </w:rPr>
        <w:t xml:space="preserve">, RESIDENTE </w:t>
      </w:r>
      <w:r w:rsidR="008D75E9">
        <w:rPr>
          <w:rFonts w:ascii="Century" w:hAnsi="Century" w:cs="Arial"/>
          <w:b/>
          <w:sz w:val="22"/>
          <w:szCs w:val="22"/>
        </w:rPr>
        <w:t>NO POVOADO DE SANTA MARIA ETERNA</w:t>
      </w:r>
      <w:r w:rsidR="00776380">
        <w:rPr>
          <w:rFonts w:ascii="Century" w:hAnsi="Century" w:cs="Arial"/>
          <w:b/>
          <w:sz w:val="22"/>
          <w:szCs w:val="22"/>
        </w:rPr>
        <w:t xml:space="preserve"> BELMONTE BAHIA</w:t>
      </w:r>
      <w:r w:rsidRPr="007C3428">
        <w:rPr>
          <w:rFonts w:ascii="Century" w:hAnsi="Century" w:cs="Arial"/>
          <w:b/>
          <w:sz w:val="22"/>
          <w:szCs w:val="22"/>
        </w:rPr>
        <w:t>.</w:t>
      </w:r>
      <w:bookmarkEnd w:id="0"/>
      <w:r w:rsidRPr="007C3428">
        <w:rPr>
          <w:rFonts w:ascii="Century" w:hAnsi="Century" w:cs="Arial"/>
          <w:b/>
          <w:sz w:val="22"/>
          <w:szCs w:val="22"/>
        </w:rPr>
        <w:t xml:space="preserve"> OBJETO</w:t>
      </w:r>
      <w:r w:rsidRPr="007C3428">
        <w:rPr>
          <w:rFonts w:ascii="Century" w:hAnsi="Century" w:cs="Arial"/>
          <w:sz w:val="22"/>
          <w:szCs w:val="22"/>
        </w:rPr>
        <w:t xml:space="preserve">: </w:t>
      </w:r>
      <w:r w:rsidR="008D75E9">
        <w:rPr>
          <w:rFonts w:ascii="Century" w:hAnsi="Century" w:cs="Arial"/>
          <w:bCs/>
          <w:sz w:val="22"/>
          <w:szCs w:val="22"/>
        </w:rPr>
        <w:t>L</w:t>
      </w:r>
      <w:r w:rsidR="008D75E9" w:rsidRPr="00766502">
        <w:rPr>
          <w:rFonts w:ascii="Century" w:hAnsi="Century" w:cs="Arial"/>
          <w:bCs/>
          <w:sz w:val="22"/>
          <w:szCs w:val="22"/>
        </w:rPr>
        <w:t xml:space="preserve">ocação de imóvel situado na </w:t>
      </w:r>
      <w:r w:rsidR="008D75E9">
        <w:rPr>
          <w:rFonts w:ascii="Century" w:hAnsi="Century" w:cs="Arial"/>
          <w:bCs/>
          <w:sz w:val="22"/>
          <w:szCs w:val="22"/>
        </w:rPr>
        <w:t>R</w:t>
      </w:r>
      <w:r w:rsidR="008D75E9" w:rsidRPr="00766502">
        <w:rPr>
          <w:rFonts w:ascii="Century" w:hAnsi="Century" w:cs="Arial"/>
          <w:bCs/>
          <w:sz w:val="22"/>
          <w:szCs w:val="22"/>
        </w:rPr>
        <w:t xml:space="preserve">ua </w:t>
      </w:r>
      <w:r w:rsidR="008D75E9">
        <w:rPr>
          <w:rFonts w:ascii="Century" w:hAnsi="Century" w:cs="Arial"/>
          <w:bCs/>
          <w:sz w:val="22"/>
          <w:szCs w:val="22"/>
        </w:rPr>
        <w:t>Px ao Lava Jato de Bilica – Rua da Alegria</w:t>
      </w:r>
      <w:r w:rsidR="008D75E9" w:rsidRPr="00766502">
        <w:rPr>
          <w:rFonts w:ascii="Century" w:hAnsi="Century" w:cs="Arial"/>
          <w:bCs/>
          <w:sz w:val="22"/>
          <w:szCs w:val="22"/>
        </w:rPr>
        <w:t>, nº</w:t>
      </w:r>
      <w:r w:rsidR="008D75E9">
        <w:rPr>
          <w:rFonts w:ascii="Century" w:hAnsi="Century" w:cs="Arial"/>
          <w:bCs/>
          <w:sz w:val="22"/>
          <w:szCs w:val="22"/>
        </w:rPr>
        <w:t xml:space="preserve"> 120</w:t>
      </w:r>
      <w:r w:rsidR="008D75E9" w:rsidRPr="00766502">
        <w:rPr>
          <w:rFonts w:ascii="Century" w:hAnsi="Century" w:cs="Arial"/>
          <w:bCs/>
          <w:sz w:val="22"/>
          <w:szCs w:val="22"/>
        </w:rPr>
        <w:t xml:space="preserve">, </w:t>
      </w:r>
      <w:r w:rsidR="008D75E9">
        <w:rPr>
          <w:rFonts w:ascii="Century" w:hAnsi="Century" w:cs="Arial"/>
          <w:bCs/>
          <w:sz w:val="22"/>
          <w:szCs w:val="22"/>
        </w:rPr>
        <w:t>C</w:t>
      </w:r>
      <w:r w:rsidR="008D75E9" w:rsidRPr="00766502">
        <w:rPr>
          <w:rFonts w:ascii="Century" w:hAnsi="Century" w:cs="Arial"/>
          <w:bCs/>
          <w:sz w:val="22"/>
          <w:szCs w:val="22"/>
        </w:rPr>
        <w:t>entro,</w:t>
      </w:r>
      <w:r w:rsidR="008D75E9">
        <w:rPr>
          <w:rFonts w:ascii="Century" w:hAnsi="Century" w:cs="Arial"/>
          <w:bCs/>
          <w:sz w:val="22"/>
          <w:szCs w:val="22"/>
        </w:rPr>
        <w:t xml:space="preserve"> Santa Maria Eterna – Belmonte Bahia,</w:t>
      </w:r>
      <w:r w:rsidR="008D75E9" w:rsidRPr="00766502">
        <w:rPr>
          <w:rFonts w:ascii="Century" w:hAnsi="Century" w:cs="Arial"/>
          <w:bCs/>
          <w:sz w:val="22"/>
          <w:szCs w:val="22"/>
        </w:rPr>
        <w:t xml:space="preserve"> para funcionamento </w:t>
      </w:r>
      <w:r w:rsidR="008D75E9">
        <w:rPr>
          <w:rFonts w:ascii="Century" w:hAnsi="Century" w:cs="Arial"/>
          <w:bCs/>
          <w:sz w:val="22"/>
          <w:szCs w:val="22"/>
        </w:rPr>
        <w:t xml:space="preserve">do Ponto de Apoio do Centro de Referência de Assistência Social – CRAS, </w:t>
      </w:r>
      <w:r w:rsidR="008D75E9" w:rsidRPr="00766502">
        <w:rPr>
          <w:rFonts w:ascii="Century" w:hAnsi="Century" w:cs="Arial"/>
          <w:bCs/>
          <w:sz w:val="22"/>
          <w:szCs w:val="22"/>
        </w:rPr>
        <w:t xml:space="preserve">no referido </w:t>
      </w:r>
      <w:r w:rsidR="008D75E9">
        <w:rPr>
          <w:rFonts w:ascii="Century" w:hAnsi="Century" w:cs="Arial"/>
          <w:bCs/>
          <w:sz w:val="22"/>
          <w:szCs w:val="22"/>
        </w:rPr>
        <w:t>D</w:t>
      </w:r>
      <w:r w:rsidR="008D75E9" w:rsidRPr="00766502">
        <w:rPr>
          <w:rFonts w:ascii="Century" w:hAnsi="Century" w:cs="Arial"/>
          <w:bCs/>
          <w:sz w:val="22"/>
          <w:szCs w:val="22"/>
        </w:rPr>
        <w:t xml:space="preserve">istrito de responsabilidade da </w:t>
      </w:r>
      <w:r w:rsidR="008D75E9">
        <w:rPr>
          <w:rFonts w:ascii="Century" w:hAnsi="Century" w:cs="Arial"/>
          <w:bCs/>
          <w:sz w:val="22"/>
          <w:szCs w:val="22"/>
        </w:rPr>
        <w:t>S</w:t>
      </w:r>
      <w:r w:rsidR="008D75E9" w:rsidRPr="00766502">
        <w:rPr>
          <w:rFonts w:ascii="Century" w:hAnsi="Century" w:cs="Arial"/>
          <w:bCs/>
          <w:sz w:val="22"/>
          <w:szCs w:val="22"/>
        </w:rPr>
        <w:t xml:space="preserve">ecretaria </w:t>
      </w:r>
      <w:r w:rsidR="008D75E9">
        <w:rPr>
          <w:rFonts w:ascii="Century" w:hAnsi="Century" w:cs="Arial"/>
          <w:bCs/>
          <w:sz w:val="22"/>
          <w:szCs w:val="22"/>
        </w:rPr>
        <w:t>M</w:t>
      </w:r>
      <w:r w:rsidR="008D75E9" w:rsidRPr="00766502">
        <w:rPr>
          <w:rFonts w:ascii="Century" w:hAnsi="Century" w:cs="Arial"/>
          <w:bCs/>
          <w:sz w:val="22"/>
          <w:szCs w:val="22"/>
        </w:rPr>
        <w:t xml:space="preserve">unicipal de </w:t>
      </w:r>
      <w:r w:rsidR="008D75E9">
        <w:rPr>
          <w:rFonts w:ascii="Century" w:hAnsi="Century" w:cs="Arial"/>
          <w:bCs/>
          <w:sz w:val="22"/>
          <w:szCs w:val="22"/>
        </w:rPr>
        <w:t>A</w:t>
      </w:r>
      <w:r w:rsidR="008D75E9" w:rsidRPr="00766502">
        <w:rPr>
          <w:rFonts w:ascii="Century" w:hAnsi="Century" w:cs="Arial"/>
          <w:bCs/>
          <w:sz w:val="22"/>
          <w:szCs w:val="22"/>
        </w:rPr>
        <w:t xml:space="preserve">ssistência </w:t>
      </w:r>
      <w:r w:rsidR="008D75E9">
        <w:rPr>
          <w:rFonts w:ascii="Century" w:hAnsi="Century" w:cs="Arial"/>
          <w:bCs/>
          <w:sz w:val="22"/>
          <w:szCs w:val="22"/>
        </w:rPr>
        <w:t>S</w:t>
      </w:r>
      <w:r w:rsidR="008D75E9" w:rsidRPr="00766502">
        <w:rPr>
          <w:rFonts w:ascii="Century" w:hAnsi="Century" w:cs="Arial"/>
          <w:bCs/>
          <w:sz w:val="22"/>
          <w:szCs w:val="22"/>
        </w:rPr>
        <w:t xml:space="preserve">ocial. </w:t>
      </w:r>
      <w:r w:rsidRPr="007C3428">
        <w:rPr>
          <w:rFonts w:ascii="Century" w:hAnsi="Century" w:cs="Arial"/>
          <w:sz w:val="22"/>
          <w:szCs w:val="22"/>
        </w:rPr>
        <w:t xml:space="preserve">No valor contratado de </w:t>
      </w:r>
      <w:bookmarkStart w:id="1" w:name="_Hlk535309905"/>
      <w:r w:rsidRPr="007C3428">
        <w:rPr>
          <w:rFonts w:ascii="Century" w:hAnsi="Century" w:cs="Arial"/>
          <w:b/>
          <w:sz w:val="22"/>
          <w:szCs w:val="22"/>
        </w:rPr>
        <w:t xml:space="preserve">R$ </w:t>
      </w:r>
      <w:r w:rsidR="004257C3">
        <w:rPr>
          <w:rFonts w:ascii="Century" w:hAnsi="Century" w:cs="Arial"/>
          <w:b/>
          <w:sz w:val="22"/>
          <w:szCs w:val="22"/>
        </w:rPr>
        <w:t>3.</w:t>
      </w:r>
      <w:r w:rsidR="008D75E9">
        <w:rPr>
          <w:rFonts w:ascii="Century" w:hAnsi="Century" w:cs="Arial"/>
          <w:b/>
          <w:sz w:val="22"/>
          <w:szCs w:val="22"/>
        </w:rPr>
        <w:t>0</w:t>
      </w:r>
      <w:r w:rsidR="004257C3">
        <w:rPr>
          <w:rFonts w:ascii="Century" w:hAnsi="Century" w:cs="Arial"/>
          <w:b/>
          <w:sz w:val="22"/>
          <w:szCs w:val="22"/>
        </w:rPr>
        <w:t>00,00</w:t>
      </w:r>
      <w:r w:rsidRPr="007C3428">
        <w:rPr>
          <w:rFonts w:ascii="Century" w:hAnsi="Century" w:cs="Arial"/>
          <w:b/>
          <w:sz w:val="22"/>
          <w:szCs w:val="22"/>
        </w:rPr>
        <w:t xml:space="preserve"> (</w:t>
      </w:r>
      <w:r w:rsidR="004257C3">
        <w:rPr>
          <w:rFonts w:ascii="Century" w:hAnsi="Century" w:cs="Arial"/>
          <w:b/>
          <w:sz w:val="22"/>
          <w:szCs w:val="22"/>
        </w:rPr>
        <w:t xml:space="preserve">três </w:t>
      </w:r>
      <w:r w:rsidR="00776380">
        <w:rPr>
          <w:rFonts w:ascii="Century" w:hAnsi="Century" w:cs="Arial"/>
          <w:b/>
          <w:sz w:val="22"/>
          <w:szCs w:val="22"/>
        </w:rPr>
        <w:t>mil</w:t>
      </w:r>
      <w:r w:rsidR="008D75E9">
        <w:rPr>
          <w:rFonts w:ascii="Century" w:hAnsi="Century" w:cs="Arial"/>
          <w:b/>
          <w:sz w:val="22"/>
          <w:szCs w:val="22"/>
        </w:rPr>
        <w:t xml:space="preserve"> </w:t>
      </w:r>
      <w:r w:rsidR="00F17DEF">
        <w:rPr>
          <w:rFonts w:ascii="Century" w:hAnsi="Century" w:cs="Arial"/>
          <w:b/>
          <w:sz w:val="22"/>
          <w:szCs w:val="22"/>
        </w:rPr>
        <w:t>reais</w:t>
      </w:r>
      <w:r w:rsidRPr="007C3428">
        <w:rPr>
          <w:rFonts w:ascii="Century" w:hAnsi="Century" w:cs="Arial"/>
          <w:b/>
          <w:sz w:val="22"/>
          <w:szCs w:val="22"/>
        </w:rPr>
        <w:t>)</w:t>
      </w:r>
      <w:bookmarkEnd w:id="1"/>
      <w:r w:rsidRPr="007C3428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C219DBD" w14:textId="77777777" w:rsidR="007C3428" w:rsidRPr="007C3428" w:rsidRDefault="007C3428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205D57C3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 xml:space="preserve">Gabinete do Prefeito, </w:t>
      </w:r>
      <w:r w:rsidR="00641B67">
        <w:rPr>
          <w:rFonts w:ascii="Century" w:hAnsi="Century" w:cs="Arial"/>
          <w:sz w:val="22"/>
          <w:szCs w:val="22"/>
        </w:rPr>
        <w:t>12</w:t>
      </w:r>
      <w:r w:rsidRPr="007C3428">
        <w:rPr>
          <w:rFonts w:ascii="Century" w:hAnsi="Century" w:cs="Arial"/>
          <w:sz w:val="22"/>
          <w:szCs w:val="22"/>
        </w:rPr>
        <w:t xml:space="preserve"> de </w:t>
      </w:r>
      <w:r w:rsidR="00641B67">
        <w:rPr>
          <w:rFonts w:ascii="Century" w:hAnsi="Century" w:cs="Arial"/>
          <w:sz w:val="22"/>
          <w:szCs w:val="22"/>
        </w:rPr>
        <w:t>julho</w:t>
      </w:r>
      <w:r w:rsidRPr="007C3428">
        <w:rPr>
          <w:rFonts w:ascii="Century" w:hAnsi="Century" w:cs="Arial"/>
          <w:sz w:val="22"/>
          <w:szCs w:val="22"/>
        </w:rPr>
        <w:t xml:space="preserve"> de 202</w:t>
      </w:r>
      <w:r w:rsidR="00AE4AEF">
        <w:rPr>
          <w:rFonts w:ascii="Century" w:hAnsi="Century" w:cs="Arial"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>.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08ACFD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385498C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207658DF" w14:textId="25836CD9" w:rsid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2B7ED53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C6BA9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F1B06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099FC2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42B9B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DC161F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497F46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2A47C5F" w14:textId="2C78CE7C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1963920" w14:textId="6B1A3E70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8DA4945" w14:textId="1939BC34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57C6CAC" w14:textId="77777777" w:rsidR="004257C3" w:rsidRPr="007C3428" w:rsidRDefault="004257C3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77777777" w:rsidR="007C3428" w:rsidRP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C23A572" w14:textId="730B681D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bookmarkStart w:id="2" w:name="_Hlk79499893"/>
      <w:r w:rsidRPr="007C3428">
        <w:rPr>
          <w:rFonts w:ascii="Century" w:hAnsi="Century" w:cs="Arial"/>
          <w:b/>
          <w:sz w:val="22"/>
          <w:szCs w:val="22"/>
        </w:rPr>
        <w:t xml:space="preserve">EXTRATO DE CONTRATO Nº </w:t>
      </w:r>
      <w:r w:rsidR="00641B67">
        <w:rPr>
          <w:rFonts w:ascii="Century" w:hAnsi="Century" w:cs="Arial"/>
          <w:b/>
          <w:sz w:val="22"/>
          <w:szCs w:val="22"/>
        </w:rPr>
        <w:t>1</w:t>
      </w:r>
      <w:r w:rsidR="008D75E9">
        <w:rPr>
          <w:rFonts w:ascii="Century" w:hAnsi="Century" w:cs="Arial"/>
          <w:b/>
          <w:sz w:val="22"/>
          <w:szCs w:val="22"/>
        </w:rPr>
        <w:t>19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4AEF">
        <w:rPr>
          <w:rFonts w:ascii="Century" w:hAnsi="Century" w:cs="Arial"/>
          <w:b/>
          <w:sz w:val="22"/>
          <w:szCs w:val="22"/>
        </w:rPr>
        <w:t>1</w:t>
      </w:r>
    </w:p>
    <w:p w14:paraId="206583D0" w14:textId="77777777" w:rsidR="004257C3" w:rsidRDefault="004257C3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701A780" w14:textId="3583997D" w:rsidR="00AE4AEF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4A42EE6" w14:textId="77777777" w:rsidR="00AE4AEF" w:rsidRPr="007C3428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8D75E9" w:rsidRDefault="007C3428" w:rsidP="007C3428">
      <w:pPr>
        <w:spacing w:line="288" w:lineRule="auto"/>
        <w:jc w:val="both"/>
        <w:rPr>
          <w:rFonts w:ascii="Century" w:hAnsi="Century" w:cs="Arial"/>
          <w:b/>
          <w:sz w:val="21"/>
          <w:szCs w:val="21"/>
        </w:rPr>
      </w:pPr>
    </w:p>
    <w:p w14:paraId="4630C991" w14:textId="4BD2F7C0" w:rsidR="003E230F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  <w:r w:rsidRPr="008D75E9">
        <w:rPr>
          <w:rFonts w:ascii="Century" w:hAnsi="Century" w:cs="Arial"/>
          <w:b/>
          <w:sz w:val="21"/>
          <w:szCs w:val="21"/>
        </w:rPr>
        <w:t>DISPENSA DE LICITAÇÃO 0</w:t>
      </w:r>
      <w:r w:rsidR="00641B67" w:rsidRPr="008D75E9">
        <w:rPr>
          <w:rFonts w:ascii="Century" w:hAnsi="Century" w:cs="Arial"/>
          <w:b/>
          <w:sz w:val="21"/>
          <w:szCs w:val="21"/>
        </w:rPr>
        <w:t>8</w:t>
      </w:r>
      <w:r w:rsidR="008D75E9" w:rsidRPr="008D75E9">
        <w:rPr>
          <w:rFonts w:ascii="Century" w:hAnsi="Century" w:cs="Arial"/>
          <w:b/>
          <w:sz w:val="21"/>
          <w:szCs w:val="21"/>
        </w:rPr>
        <w:t>4</w:t>
      </w:r>
      <w:r w:rsidRPr="008D75E9">
        <w:rPr>
          <w:rFonts w:ascii="Century" w:hAnsi="Century" w:cs="Arial"/>
          <w:b/>
          <w:sz w:val="21"/>
          <w:szCs w:val="21"/>
        </w:rPr>
        <w:t>/202</w:t>
      </w:r>
      <w:r w:rsidR="00AE4AEF" w:rsidRPr="008D75E9">
        <w:rPr>
          <w:rFonts w:ascii="Century" w:hAnsi="Century" w:cs="Arial"/>
          <w:b/>
          <w:sz w:val="21"/>
          <w:szCs w:val="21"/>
        </w:rPr>
        <w:t>1</w:t>
      </w:r>
      <w:r w:rsidRPr="008D75E9">
        <w:rPr>
          <w:rFonts w:ascii="Century" w:hAnsi="Century" w:cs="Arial"/>
          <w:b/>
          <w:sz w:val="21"/>
          <w:szCs w:val="21"/>
        </w:rPr>
        <w:t>.</w:t>
      </w:r>
      <w:r w:rsidRPr="008D75E9">
        <w:rPr>
          <w:rFonts w:ascii="Century" w:hAnsi="Century" w:cs="Arial"/>
          <w:sz w:val="21"/>
          <w:szCs w:val="21"/>
        </w:rPr>
        <w:t xml:space="preserve"> </w:t>
      </w:r>
      <w:r w:rsidR="008D75E9" w:rsidRPr="008D75E9">
        <w:rPr>
          <w:rFonts w:ascii="Century" w:hAnsi="Century" w:cs="Arial"/>
          <w:b/>
          <w:sz w:val="21"/>
          <w:szCs w:val="21"/>
        </w:rPr>
        <w:t>CONTRATANTE:</w:t>
      </w:r>
      <w:r w:rsidR="008D75E9" w:rsidRPr="008D75E9">
        <w:rPr>
          <w:rFonts w:ascii="Century" w:hAnsi="Century" w:cs="Arial"/>
          <w:sz w:val="21"/>
          <w:szCs w:val="21"/>
        </w:rPr>
        <w:t xml:space="preserve"> SECRETARIA MUNICIPAL DE ASSISTÊNCIA SOCIAL. </w:t>
      </w:r>
      <w:r w:rsidR="008D75E9" w:rsidRPr="008D75E9">
        <w:rPr>
          <w:rFonts w:ascii="Century" w:hAnsi="Century" w:cs="Arial"/>
          <w:b/>
          <w:sz w:val="21"/>
          <w:szCs w:val="21"/>
        </w:rPr>
        <w:t>CONTRATADO</w:t>
      </w:r>
      <w:r w:rsidRPr="008D75E9">
        <w:rPr>
          <w:rFonts w:ascii="Century" w:hAnsi="Century" w:cs="Arial"/>
          <w:b/>
          <w:sz w:val="21"/>
          <w:szCs w:val="21"/>
        </w:rPr>
        <w:t>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8D75E9">
        <w:rPr>
          <w:rFonts w:ascii="Century" w:hAnsi="Century" w:cs="Arial"/>
          <w:sz w:val="20"/>
        </w:rPr>
        <w:t>VALDINELIA RIBEIRO DOS SANTOS MOREIRA</w:t>
      </w:r>
      <w:r w:rsidR="004257C3" w:rsidRPr="004257C3">
        <w:rPr>
          <w:rFonts w:ascii="Century" w:hAnsi="Century" w:cs="Arial"/>
          <w:sz w:val="20"/>
        </w:rPr>
        <w:t>.</w:t>
      </w:r>
      <w:r w:rsidR="004257C3" w:rsidRPr="004257C3">
        <w:rPr>
          <w:rFonts w:ascii="Century" w:hAnsi="Century" w:cs="Arial"/>
          <w:b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 xml:space="preserve"> Valor Global:</w:t>
      </w:r>
      <w:r w:rsidRPr="007C3428">
        <w:rPr>
          <w:rFonts w:ascii="Century" w:hAnsi="Century" w:cs="Arial"/>
          <w:sz w:val="22"/>
          <w:szCs w:val="22"/>
        </w:rPr>
        <w:t xml:space="preserve"> R$ </w:t>
      </w:r>
      <w:r w:rsidR="004257C3">
        <w:rPr>
          <w:rFonts w:ascii="Century" w:hAnsi="Century" w:cs="Arial"/>
          <w:sz w:val="22"/>
          <w:szCs w:val="22"/>
        </w:rPr>
        <w:t>3.</w:t>
      </w:r>
      <w:r w:rsidR="008D75E9">
        <w:rPr>
          <w:rFonts w:ascii="Century" w:hAnsi="Century" w:cs="Arial"/>
          <w:sz w:val="22"/>
          <w:szCs w:val="22"/>
        </w:rPr>
        <w:t>000,00</w:t>
      </w:r>
      <w:r w:rsidR="00AE4AEF">
        <w:rPr>
          <w:rFonts w:ascii="Century" w:hAnsi="Century" w:cs="Arial"/>
          <w:sz w:val="22"/>
          <w:szCs w:val="22"/>
        </w:rPr>
        <w:t xml:space="preserve"> (</w:t>
      </w:r>
      <w:r w:rsidR="004257C3">
        <w:rPr>
          <w:rFonts w:ascii="Century" w:hAnsi="Century" w:cs="Arial"/>
          <w:sz w:val="22"/>
          <w:szCs w:val="22"/>
        </w:rPr>
        <w:t>três</w:t>
      </w:r>
      <w:r w:rsidR="00776380">
        <w:rPr>
          <w:rFonts w:ascii="Century" w:hAnsi="Century" w:cs="Arial"/>
          <w:sz w:val="22"/>
          <w:szCs w:val="22"/>
        </w:rPr>
        <w:t xml:space="preserve"> mil</w:t>
      </w:r>
      <w:r w:rsidR="00F17DEF">
        <w:rPr>
          <w:rFonts w:ascii="Century" w:hAnsi="Century" w:cs="Arial"/>
          <w:sz w:val="22"/>
          <w:szCs w:val="22"/>
        </w:rPr>
        <w:t xml:space="preserve"> r</w:t>
      </w:r>
      <w:r w:rsidR="00AE4AEF">
        <w:rPr>
          <w:rFonts w:ascii="Century" w:hAnsi="Century" w:cs="Arial"/>
          <w:sz w:val="22"/>
          <w:szCs w:val="22"/>
        </w:rPr>
        <w:t>eais)</w:t>
      </w:r>
      <w:r w:rsidRPr="007C3428">
        <w:rPr>
          <w:rFonts w:ascii="Century" w:hAnsi="Century" w:cs="Arial"/>
          <w:sz w:val="22"/>
          <w:szCs w:val="22"/>
        </w:rPr>
        <w:t>.</w:t>
      </w:r>
      <w:r w:rsidRPr="007C3428">
        <w:rPr>
          <w:rFonts w:ascii="Century" w:hAnsi="Century" w:cs="Arial"/>
          <w:b/>
          <w:sz w:val="22"/>
          <w:szCs w:val="22"/>
        </w:rPr>
        <w:t xml:space="preserve"> Objeto:</w:t>
      </w:r>
      <w:r w:rsidRPr="007C3428">
        <w:rPr>
          <w:rFonts w:ascii="Century" w:hAnsi="Century"/>
          <w:sz w:val="22"/>
          <w:szCs w:val="22"/>
        </w:rPr>
        <w:t xml:space="preserve"> </w:t>
      </w:r>
      <w:r w:rsidR="008D75E9">
        <w:rPr>
          <w:rFonts w:ascii="Century" w:hAnsi="Century" w:cs="Arial"/>
          <w:bCs/>
          <w:sz w:val="22"/>
          <w:szCs w:val="22"/>
        </w:rPr>
        <w:t>L</w:t>
      </w:r>
      <w:r w:rsidR="008D75E9" w:rsidRPr="00766502">
        <w:rPr>
          <w:rFonts w:ascii="Century" w:hAnsi="Century" w:cs="Arial"/>
          <w:bCs/>
          <w:sz w:val="22"/>
          <w:szCs w:val="22"/>
        </w:rPr>
        <w:t xml:space="preserve">ocação de imóvel situado na </w:t>
      </w:r>
      <w:r w:rsidR="008D75E9">
        <w:rPr>
          <w:rFonts w:ascii="Century" w:hAnsi="Century" w:cs="Arial"/>
          <w:bCs/>
          <w:sz w:val="22"/>
          <w:szCs w:val="22"/>
        </w:rPr>
        <w:t>R</w:t>
      </w:r>
      <w:r w:rsidR="008D75E9" w:rsidRPr="00766502">
        <w:rPr>
          <w:rFonts w:ascii="Century" w:hAnsi="Century" w:cs="Arial"/>
          <w:bCs/>
          <w:sz w:val="22"/>
          <w:szCs w:val="22"/>
        </w:rPr>
        <w:t xml:space="preserve">ua </w:t>
      </w:r>
      <w:r w:rsidR="008D75E9">
        <w:rPr>
          <w:rFonts w:ascii="Century" w:hAnsi="Century" w:cs="Arial"/>
          <w:bCs/>
          <w:sz w:val="22"/>
          <w:szCs w:val="22"/>
        </w:rPr>
        <w:t>Px ao Lava Jato de Bilica – Rua da Alegria</w:t>
      </w:r>
      <w:r w:rsidR="008D75E9" w:rsidRPr="00766502">
        <w:rPr>
          <w:rFonts w:ascii="Century" w:hAnsi="Century" w:cs="Arial"/>
          <w:bCs/>
          <w:sz w:val="22"/>
          <w:szCs w:val="22"/>
        </w:rPr>
        <w:t>, nº</w:t>
      </w:r>
      <w:r w:rsidR="008D75E9">
        <w:rPr>
          <w:rFonts w:ascii="Century" w:hAnsi="Century" w:cs="Arial"/>
          <w:bCs/>
          <w:sz w:val="22"/>
          <w:szCs w:val="22"/>
        </w:rPr>
        <w:t xml:space="preserve"> 120</w:t>
      </w:r>
      <w:r w:rsidR="008D75E9" w:rsidRPr="00766502">
        <w:rPr>
          <w:rFonts w:ascii="Century" w:hAnsi="Century" w:cs="Arial"/>
          <w:bCs/>
          <w:sz w:val="22"/>
          <w:szCs w:val="22"/>
        </w:rPr>
        <w:t xml:space="preserve">, </w:t>
      </w:r>
      <w:r w:rsidR="008D75E9">
        <w:rPr>
          <w:rFonts w:ascii="Century" w:hAnsi="Century" w:cs="Arial"/>
          <w:bCs/>
          <w:sz w:val="22"/>
          <w:szCs w:val="22"/>
        </w:rPr>
        <w:t>C</w:t>
      </w:r>
      <w:r w:rsidR="008D75E9" w:rsidRPr="00766502">
        <w:rPr>
          <w:rFonts w:ascii="Century" w:hAnsi="Century" w:cs="Arial"/>
          <w:bCs/>
          <w:sz w:val="22"/>
          <w:szCs w:val="22"/>
        </w:rPr>
        <w:t>entro,</w:t>
      </w:r>
      <w:r w:rsidR="008D75E9">
        <w:rPr>
          <w:rFonts w:ascii="Century" w:hAnsi="Century" w:cs="Arial"/>
          <w:bCs/>
          <w:sz w:val="22"/>
          <w:szCs w:val="22"/>
        </w:rPr>
        <w:t xml:space="preserve"> Santa Maria Eterna – Belmonte Bahia,</w:t>
      </w:r>
      <w:r w:rsidR="008D75E9" w:rsidRPr="00766502">
        <w:rPr>
          <w:rFonts w:ascii="Century" w:hAnsi="Century" w:cs="Arial"/>
          <w:bCs/>
          <w:sz w:val="22"/>
          <w:szCs w:val="22"/>
        </w:rPr>
        <w:t xml:space="preserve"> para funcionamento </w:t>
      </w:r>
      <w:r w:rsidR="008D75E9">
        <w:rPr>
          <w:rFonts w:ascii="Century" w:hAnsi="Century" w:cs="Arial"/>
          <w:bCs/>
          <w:sz w:val="22"/>
          <w:szCs w:val="22"/>
        </w:rPr>
        <w:t xml:space="preserve">do Ponto de Apoio do Centro de Referência de Assistência Social – CRAS, </w:t>
      </w:r>
      <w:r w:rsidR="008D75E9" w:rsidRPr="00766502">
        <w:rPr>
          <w:rFonts w:ascii="Century" w:hAnsi="Century" w:cs="Arial"/>
          <w:bCs/>
          <w:sz w:val="22"/>
          <w:szCs w:val="22"/>
        </w:rPr>
        <w:t xml:space="preserve">no referido </w:t>
      </w:r>
      <w:r w:rsidR="008D75E9">
        <w:rPr>
          <w:rFonts w:ascii="Century" w:hAnsi="Century" w:cs="Arial"/>
          <w:bCs/>
          <w:sz w:val="22"/>
          <w:szCs w:val="22"/>
        </w:rPr>
        <w:t>D</w:t>
      </w:r>
      <w:r w:rsidR="008D75E9" w:rsidRPr="00766502">
        <w:rPr>
          <w:rFonts w:ascii="Century" w:hAnsi="Century" w:cs="Arial"/>
          <w:bCs/>
          <w:sz w:val="22"/>
          <w:szCs w:val="22"/>
        </w:rPr>
        <w:t xml:space="preserve">istrito de responsabilidade da </w:t>
      </w:r>
      <w:r w:rsidR="008D75E9">
        <w:rPr>
          <w:rFonts w:ascii="Century" w:hAnsi="Century" w:cs="Arial"/>
          <w:bCs/>
          <w:sz w:val="22"/>
          <w:szCs w:val="22"/>
        </w:rPr>
        <w:t>S</w:t>
      </w:r>
      <w:r w:rsidR="008D75E9" w:rsidRPr="00766502">
        <w:rPr>
          <w:rFonts w:ascii="Century" w:hAnsi="Century" w:cs="Arial"/>
          <w:bCs/>
          <w:sz w:val="22"/>
          <w:szCs w:val="22"/>
        </w:rPr>
        <w:t xml:space="preserve">ecretaria </w:t>
      </w:r>
      <w:r w:rsidR="008D75E9">
        <w:rPr>
          <w:rFonts w:ascii="Century" w:hAnsi="Century" w:cs="Arial"/>
          <w:bCs/>
          <w:sz w:val="22"/>
          <w:szCs w:val="22"/>
        </w:rPr>
        <w:t>M</w:t>
      </w:r>
      <w:r w:rsidR="008D75E9" w:rsidRPr="00766502">
        <w:rPr>
          <w:rFonts w:ascii="Century" w:hAnsi="Century" w:cs="Arial"/>
          <w:bCs/>
          <w:sz w:val="22"/>
          <w:szCs w:val="22"/>
        </w:rPr>
        <w:t xml:space="preserve">unicipal de </w:t>
      </w:r>
      <w:r w:rsidR="008D75E9">
        <w:rPr>
          <w:rFonts w:ascii="Century" w:hAnsi="Century" w:cs="Arial"/>
          <w:bCs/>
          <w:sz w:val="22"/>
          <w:szCs w:val="22"/>
        </w:rPr>
        <w:t>A</w:t>
      </w:r>
      <w:r w:rsidR="008D75E9" w:rsidRPr="00766502">
        <w:rPr>
          <w:rFonts w:ascii="Century" w:hAnsi="Century" w:cs="Arial"/>
          <w:bCs/>
          <w:sz w:val="22"/>
          <w:szCs w:val="22"/>
        </w:rPr>
        <w:t xml:space="preserve">ssistência </w:t>
      </w:r>
      <w:r w:rsidR="008D75E9">
        <w:rPr>
          <w:rFonts w:ascii="Century" w:hAnsi="Century" w:cs="Arial"/>
          <w:bCs/>
          <w:sz w:val="22"/>
          <w:szCs w:val="22"/>
        </w:rPr>
        <w:t>S</w:t>
      </w:r>
      <w:r w:rsidR="008D75E9" w:rsidRPr="00766502">
        <w:rPr>
          <w:rFonts w:ascii="Century" w:hAnsi="Century" w:cs="Arial"/>
          <w:bCs/>
          <w:sz w:val="22"/>
          <w:szCs w:val="22"/>
        </w:rPr>
        <w:t xml:space="preserve">ocial. Pelo período de </w:t>
      </w:r>
      <w:r w:rsidR="008D75E9" w:rsidRPr="00766502">
        <w:rPr>
          <w:rFonts w:ascii="Century" w:hAnsi="Century" w:cs="Arial"/>
          <w:bCs/>
          <w:sz w:val="22"/>
          <w:szCs w:val="22"/>
          <w:u w:val="single"/>
        </w:rPr>
        <w:t>1</w:t>
      </w:r>
      <w:r w:rsidR="008D75E9">
        <w:rPr>
          <w:rFonts w:ascii="Century" w:hAnsi="Century" w:cs="Arial"/>
          <w:bCs/>
          <w:sz w:val="22"/>
          <w:szCs w:val="22"/>
          <w:u w:val="single"/>
        </w:rPr>
        <w:t>3</w:t>
      </w:r>
      <w:r w:rsidR="008D75E9" w:rsidRPr="00766502">
        <w:rPr>
          <w:rFonts w:ascii="Century" w:hAnsi="Century" w:cs="Arial"/>
          <w:bCs/>
          <w:sz w:val="22"/>
          <w:szCs w:val="22"/>
          <w:u w:val="single"/>
        </w:rPr>
        <w:t>/0</w:t>
      </w:r>
      <w:r w:rsidR="008D75E9">
        <w:rPr>
          <w:rFonts w:ascii="Century" w:hAnsi="Century" w:cs="Arial"/>
          <w:bCs/>
          <w:sz w:val="22"/>
          <w:szCs w:val="22"/>
          <w:u w:val="single"/>
        </w:rPr>
        <w:t>7</w:t>
      </w:r>
      <w:r w:rsidR="008D75E9" w:rsidRPr="00766502">
        <w:rPr>
          <w:rFonts w:ascii="Century" w:hAnsi="Century" w:cs="Arial"/>
          <w:bCs/>
          <w:sz w:val="22"/>
          <w:szCs w:val="22"/>
          <w:u w:val="single"/>
        </w:rPr>
        <w:t xml:space="preserve">/2021 </w:t>
      </w:r>
      <w:proofErr w:type="spellStart"/>
      <w:r w:rsidR="008D75E9" w:rsidRPr="00766502">
        <w:rPr>
          <w:rFonts w:ascii="Century" w:hAnsi="Century" w:cs="Arial"/>
          <w:bCs/>
          <w:sz w:val="22"/>
          <w:szCs w:val="22"/>
          <w:u w:val="single"/>
        </w:rPr>
        <w:t>á</w:t>
      </w:r>
      <w:proofErr w:type="spellEnd"/>
      <w:r w:rsidR="008D75E9" w:rsidRPr="00766502">
        <w:rPr>
          <w:rFonts w:ascii="Century" w:hAnsi="Century" w:cs="Arial"/>
          <w:bCs/>
          <w:sz w:val="22"/>
          <w:szCs w:val="22"/>
          <w:u w:val="single"/>
        </w:rPr>
        <w:t xml:space="preserve"> 1</w:t>
      </w:r>
      <w:r w:rsidR="008D75E9">
        <w:rPr>
          <w:rFonts w:ascii="Century" w:hAnsi="Century" w:cs="Arial"/>
          <w:bCs/>
          <w:sz w:val="22"/>
          <w:szCs w:val="22"/>
          <w:u w:val="single"/>
        </w:rPr>
        <w:t>3</w:t>
      </w:r>
      <w:r w:rsidR="008D75E9" w:rsidRPr="00766502">
        <w:rPr>
          <w:rFonts w:ascii="Century" w:hAnsi="Century" w:cs="Arial"/>
          <w:bCs/>
          <w:sz w:val="22"/>
          <w:szCs w:val="22"/>
          <w:u w:val="single"/>
        </w:rPr>
        <w:t>/0</w:t>
      </w:r>
      <w:r w:rsidR="008D75E9">
        <w:rPr>
          <w:rFonts w:ascii="Century" w:hAnsi="Century" w:cs="Arial"/>
          <w:bCs/>
          <w:sz w:val="22"/>
          <w:szCs w:val="22"/>
          <w:u w:val="single"/>
        </w:rPr>
        <w:t>1</w:t>
      </w:r>
      <w:r w:rsidR="008D75E9" w:rsidRPr="00766502">
        <w:rPr>
          <w:rFonts w:ascii="Century" w:hAnsi="Century" w:cs="Arial"/>
          <w:bCs/>
          <w:sz w:val="22"/>
          <w:szCs w:val="22"/>
          <w:u w:val="single"/>
        </w:rPr>
        <w:t>/2022.</w:t>
      </w:r>
    </w:p>
    <w:p w14:paraId="4454D785" w14:textId="77777777" w:rsidR="008D75E9" w:rsidRDefault="008D75E9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03F82A35" w14:textId="77777777" w:rsidR="008D75E9" w:rsidRDefault="008D75E9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2E1688C0" w14:textId="6277F364" w:rsidR="003E230F" w:rsidRPr="007C3428" w:rsidRDefault="003E230F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Belmonte, Ba </w:t>
      </w:r>
      <w:r w:rsidR="004B13FD">
        <w:rPr>
          <w:rFonts w:ascii="Century" w:hAnsi="Century" w:cs="Arial"/>
          <w:sz w:val="22"/>
          <w:szCs w:val="22"/>
        </w:rPr>
        <w:t>1</w:t>
      </w:r>
      <w:r w:rsidR="00641B67">
        <w:rPr>
          <w:rFonts w:ascii="Century" w:hAnsi="Century" w:cs="Arial"/>
          <w:sz w:val="22"/>
          <w:szCs w:val="22"/>
        </w:rPr>
        <w:t>3</w:t>
      </w:r>
      <w:r>
        <w:rPr>
          <w:rFonts w:ascii="Century" w:hAnsi="Century" w:cs="Arial"/>
          <w:sz w:val="22"/>
          <w:szCs w:val="22"/>
        </w:rPr>
        <w:t xml:space="preserve"> de </w:t>
      </w:r>
      <w:r w:rsidR="00641B67">
        <w:rPr>
          <w:rFonts w:ascii="Century" w:hAnsi="Century" w:cs="Arial"/>
          <w:sz w:val="22"/>
          <w:szCs w:val="22"/>
        </w:rPr>
        <w:t>julho</w:t>
      </w:r>
      <w:r>
        <w:rPr>
          <w:rFonts w:ascii="Century" w:hAnsi="Century" w:cs="Arial"/>
          <w:sz w:val="22"/>
          <w:szCs w:val="22"/>
        </w:rPr>
        <w:t xml:space="preserve"> de 2021</w:t>
      </w:r>
    </w:p>
    <w:p w14:paraId="41111001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9FCBDB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1F233FDC" w:rsidR="00D315D9" w:rsidRPr="007C3428" w:rsidRDefault="004D0713">
      <w:pPr>
        <w:rPr>
          <w:rFonts w:ascii="Century" w:hAnsi="Century"/>
          <w:sz w:val="22"/>
          <w:szCs w:val="22"/>
        </w:rPr>
      </w:pPr>
    </w:p>
    <w:p w14:paraId="265592F8" w14:textId="3BF408D7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03E44B" w14:textId="5C59CFF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8BEB7A" w14:textId="1ED5A2B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4D099B5" w14:textId="51A569F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DE8E21" w14:textId="61FF75A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052916B" w14:textId="1AA17D5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052CA79" w14:textId="432E698F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bookmarkEnd w:id="2"/>
    <w:p w14:paraId="6694787A" w14:textId="68DEBEE1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44DA06B" w14:textId="71100B2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F89A32E" w14:textId="2E45C97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64FBFF0" w14:textId="7C8339D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4FF820" w14:textId="03EED4D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68278D" w14:textId="42C2383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FF2A644" w14:textId="0AE138DA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D4EB4DF" w14:textId="4F7DB94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3908B2" w14:textId="180F67D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0F480C" w14:textId="3F4BBCE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79A4A13" w14:textId="55188D2C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9ECBBC2" w14:textId="79EBD5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75AEED4" w14:textId="268937A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927AB38" w14:textId="01E089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DF81A0A" w14:textId="520BAD9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0EDD3C" w14:textId="464A11C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99B87F" w14:textId="7E479D8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722EA3" w14:textId="6373F5DC" w:rsidR="007E78C0" w:rsidRPr="007E78C0" w:rsidRDefault="007E78C0" w:rsidP="007E78C0"/>
    <w:p w14:paraId="72ABE02C" w14:textId="46C3DD5D" w:rsidR="007E78C0" w:rsidRPr="007E78C0" w:rsidRDefault="007E78C0" w:rsidP="007E78C0"/>
    <w:p w14:paraId="6310097B" w14:textId="7948A592" w:rsidR="007E78C0" w:rsidRPr="007E78C0" w:rsidRDefault="007E78C0" w:rsidP="007E78C0"/>
    <w:p w14:paraId="7304D5D6" w14:textId="1B8C6011" w:rsidR="007E78C0" w:rsidRPr="007E78C0" w:rsidRDefault="007E78C0" w:rsidP="007E78C0"/>
    <w:p w14:paraId="734E2040" w14:textId="77777777" w:rsidR="007E78C0" w:rsidRPr="007E78C0" w:rsidRDefault="007E78C0" w:rsidP="007E78C0"/>
    <w:sectPr w:rsidR="007E78C0" w:rsidRPr="007E78C0" w:rsidSect="008D75E9">
      <w:headerReference w:type="default" r:id="rId6"/>
      <w:footerReference w:type="default" r:id="rId7"/>
      <w:pgSz w:w="11906" w:h="16838"/>
      <w:pgMar w:top="1418" w:right="709" w:bottom="1418" w:left="851" w:header="709" w:footer="1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B521D" w14:textId="77777777" w:rsidR="007803B8" w:rsidRDefault="007803B8" w:rsidP="0049359F">
      <w:r>
        <w:separator/>
      </w:r>
    </w:p>
  </w:endnote>
  <w:endnote w:type="continuationSeparator" w:id="0">
    <w:p w14:paraId="0AF2ACD6" w14:textId="77777777" w:rsidR="007803B8" w:rsidRDefault="007803B8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Courier New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49359F" w:rsidRPr="00D556F3" w:rsidRDefault="001B4059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80" name="Imagem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D556F3">
      <w:rPr>
        <w:rFonts w:ascii="Century" w:hAnsi="Century" w:cs="Baloo 2 ExtraBold"/>
      </w:rPr>
      <w:t>Av. Rio</w:t>
    </w:r>
    <w:r w:rsidR="00D556F3">
      <w:rPr>
        <w:rFonts w:ascii="Century" w:hAnsi="Century" w:cs="Baloo 2 ExtraBold"/>
      </w:rPr>
      <w:t>m</w:t>
    </w:r>
    <w:r w:rsidR="0049359F" w:rsidRPr="00D556F3">
      <w:rPr>
        <w:rFonts w:ascii="Century" w:hAnsi="Century" w:cs="Baloo 2 ExtraBold"/>
      </w:rPr>
      <w:t>ar s/n Centro Belmonte Bahia</w:t>
    </w:r>
  </w:p>
  <w:p w14:paraId="72766167" w14:textId="19165FB3" w:rsidR="00316EAD" w:rsidRPr="00D556F3" w:rsidRDefault="00D556F3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7C68F" w14:textId="77777777" w:rsidR="007803B8" w:rsidRDefault="007803B8" w:rsidP="0049359F">
      <w:r>
        <w:separator/>
      </w:r>
    </w:p>
  </w:footnote>
  <w:footnote w:type="continuationSeparator" w:id="0">
    <w:p w14:paraId="1F0E9D8C" w14:textId="77777777" w:rsidR="007803B8" w:rsidRDefault="007803B8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090DEF09" w:rsidR="00EC5D7B" w:rsidRDefault="00D556F3">
    <w:pPr>
      <w:pStyle w:val="Cabealho"/>
    </w:pPr>
    <w:bookmarkStart w:id="3" w:name="_Hlk79499712"/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39855796">
          <wp:simplePos x="0" y="0"/>
          <wp:positionH relativeFrom="margin">
            <wp:posOffset>-45085</wp:posOffset>
          </wp:positionH>
          <wp:positionV relativeFrom="paragraph">
            <wp:posOffset>-316865</wp:posOffset>
          </wp:positionV>
          <wp:extent cx="1559560" cy="862123"/>
          <wp:effectExtent l="0" t="0" r="2540" b="0"/>
          <wp:wrapNone/>
          <wp:docPr id="77" name="Imagem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4456" cy="8648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810A78C" wp14:editId="022A9B65">
          <wp:simplePos x="0" y="0"/>
          <wp:positionH relativeFrom="margin">
            <wp:align>right</wp:align>
          </wp:positionH>
          <wp:positionV relativeFrom="paragraph">
            <wp:posOffset>-163195</wp:posOffset>
          </wp:positionV>
          <wp:extent cx="2600325" cy="754351"/>
          <wp:effectExtent l="0" t="0" r="0" b="8255"/>
          <wp:wrapNone/>
          <wp:docPr id="78" name="Imagem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754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bookmarkEnd w:id="3"/>
  <w:p w14:paraId="423B792A" w14:textId="11B5DDE2" w:rsidR="00EC5D7B" w:rsidRDefault="00EC5D7B">
    <w:pPr>
      <w:pStyle w:val="Cabealho"/>
      <w:pBdr>
        <w:bottom w:val="single" w:sz="12" w:space="1" w:color="auto"/>
      </w:pBdr>
    </w:pPr>
  </w:p>
  <w:p w14:paraId="26D2FEDC" w14:textId="77777777" w:rsidR="001F3F51" w:rsidRDefault="001F3F51">
    <w:pPr>
      <w:pStyle w:val="Cabealho"/>
      <w:pBdr>
        <w:bottom w:val="single" w:sz="12" w:space="1" w:color="auto"/>
      </w:pBd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79" name="Imagem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61AFF"/>
    <w:rsid w:val="00075C49"/>
    <w:rsid w:val="00104BD7"/>
    <w:rsid w:val="00121130"/>
    <w:rsid w:val="00124734"/>
    <w:rsid w:val="001B4059"/>
    <w:rsid w:val="001F3F51"/>
    <w:rsid w:val="001F6AD1"/>
    <w:rsid w:val="0024056F"/>
    <w:rsid w:val="00316EAD"/>
    <w:rsid w:val="00323F3B"/>
    <w:rsid w:val="00327844"/>
    <w:rsid w:val="003E230F"/>
    <w:rsid w:val="004257C3"/>
    <w:rsid w:val="004626B4"/>
    <w:rsid w:val="0049359F"/>
    <w:rsid w:val="00494388"/>
    <w:rsid w:val="004A77FF"/>
    <w:rsid w:val="004B13FD"/>
    <w:rsid w:val="004D0713"/>
    <w:rsid w:val="00542648"/>
    <w:rsid w:val="0062222F"/>
    <w:rsid w:val="00641B67"/>
    <w:rsid w:val="006A6BE9"/>
    <w:rsid w:val="006B1F32"/>
    <w:rsid w:val="00766502"/>
    <w:rsid w:val="00770488"/>
    <w:rsid w:val="00776380"/>
    <w:rsid w:val="007803B8"/>
    <w:rsid w:val="007A0E0B"/>
    <w:rsid w:val="007C3428"/>
    <w:rsid w:val="007E78C0"/>
    <w:rsid w:val="00844F5E"/>
    <w:rsid w:val="008D75E9"/>
    <w:rsid w:val="009F7996"/>
    <w:rsid w:val="00A20C6D"/>
    <w:rsid w:val="00A3238A"/>
    <w:rsid w:val="00A97BAC"/>
    <w:rsid w:val="00AE33D1"/>
    <w:rsid w:val="00AE4AEF"/>
    <w:rsid w:val="00B6265D"/>
    <w:rsid w:val="00B95A7A"/>
    <w:rsid w:val="00D556F3"/>
    <w:rsid w:val="00DF62AA"/>
    <w:rsid w:val="00E30653"/>
    <w:rsid w:val="00EC5D7B"/>
    <w:rsid w:val="00ED3385"/>
    <w:rsid w:val="00F1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ADMIN</cp:lastModifiedBy>
  <cp:revision>4</cp:revision>
  <cp:lastPrinted>2021-07-13T18:08:00Z</cp:lastPrinted>
  <dcterms:created xsi:type="dcterms:W3CDTF">2021-07-13T18:11:00Z</dcterms:created>
  <dcterms:modified xsi:type="dcterms:W3CDTF">2023-08-17T14:30:00Z</dcterms:modified>
</cp:coreProperties>
</file>