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5814EDE4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680289">
        <w:rPr>
          <w:rFonts w:ascii="Century" w:hAnsi="Century" w:cs="Arial"/>
          <w:b/>
          <w:sz w:val="22"/>
          <w:szCs w:val="22"/>
        </w:rPr>
        <w:t>35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33B636CD" w14:textId="305FFEF7" w:rsidR="002B546E" w:rsidRPr="007C3428" w:rsidRDefault="002B546E" w:rsidP="002B546E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>
        <w:rPr>
          <w:rFonts w:ascii="Century" w:hAnsi="Century" w:cs="Arial"/>
          <w:b/>
          <w:sz w:val="22"/>
          <w:szCs w:val="22"/>
        </w:rPr>
        <w:t xml:space="preserve"> 035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C3428">
        <w:rPr>
          <w:rFonts w:ascii="Century" w:hAnsi="Century" w:cs="Arial"/>
          <w:b/>
          <w:sz w:val="22"/>
          <w:szCs w:val="22"/>
        </w:rPr>
        <w:t xml:space="preserve">LICITANTE: </w:t>
      </w:r>
      <w:bookmarkStart w:id="0" w:name="_Hlk535309819"/>
      <w:r>
        <w:rPr>
          <w:rFonts w:ascii="Century" w:hAnsi="Century" w:cs="Arial"/>
          <w:b/>
          <w:sz w:val="22"/>
          <w:szCs w:val="22"/>
        </w:rPr>
        <w:t>JAN NIKOLAS TAMANCOLDI LECHTE,</w:t>
      </w:r>
      <w:r w:rsidRPr="007C3428">
        <w:rPr>
          <w:rFonts w:ascii="Century" w:hAnsi="Century" w:cs="Arial"/>
          <w:b/>
          <w:sz w:val="22"/>
          <w:szCs w:val="22"/>
        </w:rPr>
        <w:t xml:space="preserve"> CPF: </w:t>
      </w:r>
      <w:r>
        <w:rPr>
          <w:rFonts w:ascii="Century" w:hAnsi="Century" w:cs="Arial"/>
          <w:b/>
          <w:sz w:val="22"/>
          <w:szCs w:val="22"/>
        </w:rPr>
        <w:t>056.283.205-01</w:t>
      </w:r>
      <w:r w:rsidRPr="007C3428">
        <w:rPr>
          <w:rFonts w:ascii="Century" w:hAnsi="Century" w:cs="Arial"/>
          <w:b/>
          <w:sz w:val="22"/>
          <w:szCs w:val="22"/>
        </w:rPr>
        <w:t xml:space="preserve">, RESIDENTE </w:t>
      </w:r>
      <w:r>
        <w:rPr>
          <w:rFonts w:ascii="Century" w:hAnsi="Century" w:cs="Arial"/>
          <w:b/>
          <w:sz w:val="22"/>
          <w:szCs w:val="22"/>
        </w:rPr>
        <w:t xml:space="preserve">NO SITIO TIGUM, Nº BA001, SANTO ANDRÉ </w:t>
      </w:r>
      <w:r w:rsidRPr="007C3428">
        <w:rPr>
          <w:rFonts w:ascii="Century" w:hAnsi="Century" w:cs="Arial"/>
          <w:b/>
          <w:sz w:val="22"/>
          <w:szCs w:val="22"/>
        </w:rPr>
        <w:t>BA</w:t>
      </w:r>
      <w:r>
        <w:rPr>
          <w:rFonts w:ascii="Century" w:hAnsi="Century" w:cs="Arial"/>
          <w:b/>
          <w:sz w:val="22"/>
          <w:szCs w:val="22"/>
        </w:rPr>
        <w:t>HIA</w:t>
      </w:r>
      <w:r w:rsidRPr="007C3428">
        <w:rPr>
          <w:rFonts w:ascii="Century" w:hAnsi="Century" w:cs="Arial"/>
          <w:b/>
          <w:sz w:val="22"/>
          <w:szCs w:val="22"/>
        </w:rPr>
        <w:t>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bookmarkStart w:id="1" w:name="_Hlk66278896"/>
      <w:r>
        <w:rPr>
          <w:rFonts w:ascii="Century" w:hAnsi="Century" w:cs="Arial"/>
          <w:bCs/>
          <w:sz w:val="22"/>
          <w:szCs w:val="22"/>
        </w:rPr>
        <w:t>L</w:t>
      </w:r>
      <w:r w:rsidRPr="009060D8">
        <w:rPr>
          <w:rFonts w:ascii="Century" w:hAnsi="Century" w:cs="Arial"/>
          <w:bCs/>
          <w:sz w:val="22"/>
          <w:szCs w:val="22"/>
        </w:rPr>
        <w:t xml:space="preserve">ocação de imóvel </w:t>
      </w:r>
      <w:r w:rsidRPr="001E5144">
        <w:rPr>
          <w:rFonts w:ascii="Century" w:hAnsi="Century" w:cs="Arial"/>
        </w:rPr>
        <w:t xml:space="preserve">para </w:t>
      </w:r>
      <w:r w:rsidR="003C0FE6" w:rsidRPr="003C0FE6">
        <w:rPr>
          <w:rFonts w:ascii="Century" w:hAnsi="Century" w:cs="Arial"/>
          <w:bCs/>
          <w:sz w:val="20"/>
        </w:rPr>
        <w:t xml:space="preserve">LOCAÇÃO DE IMÓVEL PARA </w:t>
      </w:r>
      <w:r w:rsidR="003C0FE6" w:rsidRPr="003C0FE6">
        <w:rPr>
          <w:rFonts w:ascii="Century" w:hAnsi="Century" w:cs="Arial"/>
          <w:bCs/>
          <w:sz w:val="19"/>
          <w:szCs w:val="19"/>
        </w:rPr>
        <w:t xml:space="preserve">FUNCIONAMENTO DA SECRETARIA MUNICIPAL DE SAÚDE E TAMBÉM DA VIGILÂNCIA SANITÁRIA DE RESPONSABILIDADE DA MESMA NO MUNICÍPIO DE BELMONTE. PELO PERÍODO DE </w:t>
      </w:r>
      <w:r w:rsidR="003C0FE6" w:rsidRPr="003C0FE6">
        <w:rPr>
          <w:rFonts w:ascii="Century" w:hAnsi="Century" w:cs="Arial"/>
          <w:bCs/>
          <w:sz w:val="19"/>
          <w:szCs w:val="19"/>
          <w:u w:val="single"/>
        </w:rPr>
        <w:t>01/02/2021 Á 01/02/2022</w:t>
      </w:r>
      <w:r w:rsidR="003C0FE6" w:rsidRPr="00546565">
        <w:rPr>
          <w:rFonts w:ascii="Century" w:hAnsi="Century" w:cs="Arial"/>
          <w:b/>
          <w:sz w:val="19"/>
          <w:szCs w:val="19"/>
          <w:u w:val="single"/>
        </w:rPr>
        <w:t>.</w:t>
      </w:r>
      <w:r w:rsidRPr="001E5144">
        <w:rPr>
          <w:rFonts w:ascii="Century" w:hAnsi="Century" w:cs="Arial"/>
          <w:bCs/>
        </w:rPr>
        <w:t xml:space="preserve">, </w:t>
      </w:r>
      <w:r>
        <w:rPr>
          <w:rFonts w:ascii="Century" w:hAnsi="Century" w:cs="Arial"/>
          <w:bCs/>
        </w:rPr>
        <w:t xml:space="preserve">de </w:t>
      </w:r>
      <w:r w:rsidRPr="001E5144">
        <w:rPr>
          <w:rFonts w:ascii="Century" w:hAnsi="Century" w:cs="Arial"/>
          <w:bCs/>
        </w:rPr>
        <w:t xml:space="preserve">responsabilidade da </w:t>
      </w:r>
      <w:r>
        <w:rPr>
          <w:rFonts w:ascii="Century" w:hAnsi="Century" w:cs="Arial"/>
          <w:bCs/>
        </w:rPr>
        <w:t>mesma no M</w:t>
      </w:r>
      <w:r w:rsidRPr="001E5144">
        <w:rPr>
          <w:rFonts w:ascii="Century" w:hAnsi="Century" w:cs="Arial"/>
          <w:bCs/>
        </w:rPr>
        <w:t xml:space="preserve">unicípio de </w:t>
      </w:r>
      <w:r>
        <w:rPr>
          <w:rFonts w:ascii="Century" w:hAnsi="Century" w:cs="Arial"/>
          <w:bCs/>
        </w:rPr>
        <w:t>B</w:t>
      </w:r>
      <w:r w:rsidRPr="001E5144">
        <w:rPr>
          <w:rFonts w:ascii="Century" w:hAnsi="Century" w:cs="Arial"/>
          <w:bCs/>
        </w:rPr>
        <w:t>elmonte</w:t>
      </w:r>
      <w:bookmarkEnd w:id="1"/>
      <w:r w:rsidRPr="009060D8">
        <w:rPr>
          <w:rFonts w:ascii="Century" w:hAnsi="Century"/>
          <w:bCs/>
          <w:sz w:val="22"/>
          <w:szCs w:val="22"/>
        </w:rPr>
        <w:t>.</w:t>
      </w:r>
      <w:r>
        <w:rPr>
          <w:rFonts w:ascii="Century" w:hAnsi="Century"/>
          <w:bCs/>
          <w:sz w:val="22"/>
          <w:szCs w:val="22"/>
        </w:rPr>
        <w:t xml:space="preserve"> </w:t>
      </w:r>
      <w:r w:rsidRPr="007C3428">
        <w:rPr>
          <w:rFonts w:ascii="Century" w:hAnsi="Century" w:cs="Arial"/>
          <w:sz w:val="22"/>
          <w:szCs w:val="22"/>
        </w:rPr>
        <w:t xml:space="preserve">No valor contratado de </w:t>
      </w:r>
      <w:bookmarkStart w:id="2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>
        <w:rPr>
          <w:rFonts w:ascii="Century" w:hAnsi="Century" w:cs="Arial"/>
          <w:b/>
          <w:sz w:val="22"/>
          <w:szCs w:val="22"/>
        </w:rPr>
        <w:t>18.000,00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>
        <w:rPr>
          <w:rFonts w:ascii="Century" w:hAnsi="Century" w:cs="Arial"/>
          <w:b/>
          <w:sz w:val="22"/>
          <w:szCs w:val="22"/>
        </w:rPr>
        <w:t>dezoito mil 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2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7024223A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680289">
        <w:rPr>
          <w:rFonts w:ascii="Century" w:hAnsi="Century" w:cs="Arial"/>
          <w:sz w:val="22"/>
          <w:szCs w:val="22"/>
        </w:rPr>
        <w:t>29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AE4AEF">
        <w:rPr>
          <w:rFonts w:ascii="Century" w:hAnsi="Century" w:cs="Arial"/>
          <w:sz w:val="22"/>
          <w:szCs w:val="22"/>
        </w:rPr>
        <w:t>janeiro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07658DF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773C3488" w14:textId="5D3A17DF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__________________________</w:t>
      </w:r>
      <w:r w:rsidR="00AE4AEF">
        <w:rPr>
          <w:rFonts w:ascii="Century" w:hAnsi="Century" w:cs="Arial"/>
          <w:sz w:val="22"/>
          <w:szCs w:val="22"/>
        </w:rPr>
        <w:t>______________</w:t>
      </w:r>
    </w:p>
    <w:p w14:paraId="5BB83739" w14:textId="07BD6679" w:rsidR="007C3428" w:rsidRPr="007C3428" w:rsidRDefault="00AE4AEF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Carlos Alberto Rezende Gama</w:t>
      </w:r>
    </w:p>
    <w:p w14:paraId="452B5C40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Prefeito Municipal</w:t>
      </w: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8DA4945" w14:textId="1939BC34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6F5CC17" w14:textId="2EA366D9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DAD5A2A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43F71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5AB0FF9D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bookmarkStart w:id="3" w:name="_Hlk66278831"/>
      <w:r w:rsidRPr="007C3428">
        <w:rPr>
          <w:rFonts w:ascii="Century" w:hAnsi="Century" w:cs="Arial"/>
          <w:b/>
          <w:sz w:val="22"/>
          <w:szCs w:val="22"/>
        </w:rPr>
        <w:t>EXTRATO DE CONTRATO Nº 0</w:t>
      </w:r>
      <w:r w:rsidR="00680289">
        <w:rPr>
          <w:rFonts w:ascii="Century" w:hAnsi="Century" w:cs="Arial"/>
          <w:b/>
          <w:sz w:val="22"/>
          <w:szCs w:val="22"/>
        </w:rPr>
        <w:t>37/</w:t>
      </w:r>
      <w:r w:rsidRPr="007C3428">
        <w:rPr>
          <w:rFonts w:ascii="Century" w:hAnsi="Century" w:cs="Arial"/>
          <w:b/>
          <w:sz w:val="22"/>
          <w:szCs w:val="22"/>
        </w:rPr>
        <w:t>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4630C991" w14:textId="3B5A9319" w:rsidR="003E230F" w:rsidRPr="003C0FE6" w:rsidRDefault="007C3428" w:rsidP="001E5144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680289">
        <w:rPr>
          <w:rFonts w:ascii="Century" w:hAnsi="Century" w:cs="Arial"/>
          <w:b/>
          <w:sz w:val="22"/>
          <w:szCs w:val="22"/>
        </w:rPr>
        <w:t>35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680289">
        <w:rPr>
          <w:rFonts w:ascii="Century" w:hAnsi="Century" w:cs="Arial"/>
          <w:sz w:val="22"/>
          <w:szCs w:val="22"/>
        </w:rPr>
        <w:t>JAN NIKOLAS TAMANCOLDI LECHTE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Valor Global:</w:t>
      </w:r>
      <w:r w:rsidRPr="007C3428">
        <w:rPr>
          <w:rFonts w:ascii="Century" w:hAnsi="Century" w:cs="Arial"/>
          <w:sz w:val="22"/>
          <w:szCs w:val="22"/>
        </w:rPr>
        <w:t xml:space="preserve"> R$ </w:t>
      </w:r>
      <w:r w:rsidR="00680289">
        <w:rPr>
          <w:rFonts w:ascii="Century" w:hAnsi="Century" w:cs="Arial"/>
          <w:sz w:val="22"/>
          <w:szCs w:val="22"/>
        </w:rPr>
        <w:t>18.000</w:t>
      </w:r>
      <w:r w:rsidR="00F17DEF">
        <w:rPr>
          <w:rFonts w:ascii="Century" w:hAnsi="Century" w:cs="Arial"/>
          <w:sz w:val="22"/>
          <w:szCs w:val="22"/>
        </w:rPr>
        <w:t>,00</w:t>
      </w:r>
      <w:r w:rsidR="00AE4AEF">
        <w:rPr>
          <w:rFonts w:ascii="Century" w:hAnsi="Century" w:cs="Arial"/>
          <w:sz w:val="22"/>
          <w:szCs w:val="22"/>
        </w:rPr>
        <w:t xml:space="preserve"> (</w:t>
      </w:r>
      <w:r w:rsidR="00680289">
        <w:rPr>
          <w:rFonts w:ascii="Century" w:hAnsi="Century" w:cs="Arial"/>
          <w:sz w:val="22"/>
          <w:szCs w:val="22"/>
        </w:rPr>
        <w:t>dezoito mil</w:t>
      </w:r>
      <w:r w:rsidR="00F17DEF">
        <w:rPr>
          <w:rFonts w:ascii="Century" w:hAnsi="Century" w:cs="Arial"/>
          <w:sz w:val="22"/>
          <w:szCs w:val="22"/>
        </w:rPr>
        <w:t xml:space="preserve"> r</w:t>
      </w:r>
      <w:r w:rsidR="00AE4AEF">
        <w:rPr>
          <w:rFonts w:ascii="Century" w:hAnsi="Century" w:cs="Arial"/>
          <w:sz w:val="22"/>
          <w:szCs w:val="22"/>
        </w:rPr>
        <w:t>eais)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3C0FE6" w:rsidRPr="003C0FE6">
        <w:rPr>
          <w:rFonts w:ascii="Century" w:hAnsi="Century" w:cs="Arial"/>
          <w:bCs/>
          <w:sz w:val="20"/>
        </w:rPr>
        <w:t xml:space="preserve">LOCAÇÃO DE IMÓVEL PARA </w:t>
      </w:r>
      <w:r w:rsidR="003C0FE6" w:rsidRPr="003C0FE6">
        <w:rPr>
          <w:rFonts w:ascii="Century" w:hAnsi="Century" w:cs="Arial"/>
          <w:bCs/>
          <w:sz w:val="19"/>
          <w:szCs w:val="19"/>
        </w:rPr>
        <w:t xml:space="preserve">FUNCIONAMENTO DA SECRETARIA MUNICIPAL DE SAÚDE E TAMBÉM DA VIGILÂNCIA SANITÁRIA DE RESPONSABILIDADE DA MESMA NO MUNICÍPIO DE BELMONTE. PELO PERÍODO DE </w:t>
      </w:r>
      <w:r w:rsidR="003C0FE6" w:rsidRPr="003C0FE6">
        <w:rPr>
          <w:rFonts w:ascii="Century" w:hAnsi="Century" w:cs="Arial"/>
          <w:bCs/>
          <w:sz w:val="19"/>
          <w:szCs w:val="19"/>
          <w:u w:val="single"/>
        </w:rPr>
        <w:t>01/02/2021 Á 01/02/</w:t>
      </w:r>
      <w:proofErr w:type="gramStart"/>
      <w:r w:rsidR="003C0FE6" w:rsidRPr="003C0FE6">
        <w:rPr>
          <w:rFonts w:ascii="Century" w:hAnsi="Century" w:cs="Arial"/>
          <w:bCs/>
          <w:sz w:val="19"/>
          <w:szCs w:val="19"/>
          <w:u w:val="single"/>
        </w:rPr>
        <w:t>2022.</w:t>
      </w:r>
      <w:r w:rsidR="001E5144" w:rsidRPr="003C0FE6">
        <w:rPr>
          <w:rFonts w:ascii="Century" w:hAnsi="Century" w:cs="Arial"/>
          <w:bCs/>
        </w:rPr>
        <w:t>.</w:t>
      </w:r>
      <w:proofErr w:type="gramEnd"/>
    </w:p>
    <w:p w14:paraId="2E1688C0" w14:textId="7700E83C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>Belmonte, Ba 0</w:t>
      </w:r>
      <w:r w:rsidR="00680289">
        <w:rPr>
          <w:rFonts w:ascii="Century" w:hAnsi="Century" w:cs="Arial"/>
          <w:sz w:val="22"/>
          <w:szCs w:val="22"/>
        </w:rPr>
        <w:t>1</w:t>
      </w:r>
      <w:r>
        <w:rPr>
          <w:rFonts w:ascii="Century" w:hAnsi="Century" w:cs="Arial"/>
          <w:sz w:val="22"/>
          <w:szCs w:val="22"/>
        </w:rPr>
        <w:t xml:space="preserve"> de </w:t>
      </w:r>
      <w:r w:rsidR="00680289">
        <w:rPr>
          <w:rFonts w:ascii="Century" w:hAnsi="Century" w:cs="Arial"/>
          <w:sz w:val="22"/>
          <w:szCs w:val="22"/>
        </w:rPr>
        <w:t>fevereiro</w:t>
      </w:r>
      <w:r>
        <w:rPr>
          <w:rFonts w:ascii="Century" w:hAnsi="Century" w:cs="Arial"/>
          <w:sz w:val="22"/>
          <w:szCs w:val="22"/>
        </w:rPr>
        <w:t xml:space="preserve"> de 2021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852AE6" w:rsidRPr="007C3428" w:rsidRDefault="00852AE6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bookmarkEnd w:id="3"/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sectPr w:rsidR="007E78C0" w:rsidRPr="007E78C0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5B521D" w14:textId="77777777" w:rsidR="00852AE6" w:rsidRDefault="00852AE6" w:rsidP="0049359F">
      <w:r>
        <w:separator/>
      </w:r>
    </w:p>
  </w:endnote>
  <w:endnote w:type="continuationSeparator" w:id="0">
    <w:p w14:paraId="0AF2ACD6" w14:textId="77777777" w:rsidR="00852AE6" w:rsidRDefault="00852AE6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11C41" w14:textId="0A6219D7" w:rsidR="00852AE6" w:rsidRPr="00D556F3" w:rsidRDefault="00852AE6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56F3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D556F3">
      <w:rPr>
        <w:rFonts w:ascii="Century" w:hAnsi="Century" w:cs="Baloo 2 ExtraBold"/>
      </w:rPr>
      <w:t>ar s/n Centro Belmonte Bahia</w:t>
    </w:r>
  </w:p>
  <w:p w14:paraId="72766167" w14:textId="19165FB3" w:rsidR="00852AE6" w:rsidRPr="00D556F3" w:rsidRDefault="00852AE6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D7C68F" w14:textId="77777777" w:rsidR="00852AE6" w:rsidRDefault="00852AE6" w:rsidP="0049359F">
      <w:r>
        <w:separator/>
      </w:r>
    </w:p>
  </w:footnote>
  <w:footnote w:type="continuationSeparator" w:id="0">
    <w:p w14:paraId="1F0E9D8C" w14:textId="77777777" w:rsidR="00852AE6" w:rsidRDefault="00852AE6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5B37B" w14:textId="090DEF09" w:rsidR="00852AE6" w:rsidRDefault="00852AE6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852AE6" w:rsidRDefault="00852AE6">
    <w:pPr>
      <w:pStyle w:val="Cabealho"/>
      <w:pBdr>
        <w:bottom w:val="single" w:sz="12" w:space="1" w:color="auto"/>
      </w:pBdr>
    </w:pPr>
  </w:p>
  <w:p w14:paraId="26D2FEDC" w14:textId="77777777" w:rsidR="00852AE6" w:rsidRDefault="00852AE6">
    <w:pPr>
      <w:pStyle w:val="Cabealho"/>
      <w:pBdr>
        <w:bottom w:val="single" w:sz="12" w:space="1" w:color="auto"/>
      </w:pBdr>
    </w:pPr>
  </w:p>
  <w:p w14:paraId="736E7FE2" w14:textId="77777777" w:rsidR="00852AE6" w:rsidRPr="00EC5D7B" w:rsidRDefault="00852AE6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852AE6" w:rsidRDefault="00852AE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75C49"/>
    <w:rsid w:val="00104BD7"/>
    <w:rsid w:val="00124734"/>
    <w:rsid w:val="001B4059"/>
    <w:rsid w:val="001C5A7B"/>
    <w:rsid w:val="001E5144"/>
    <w:rsid w:val="001F3F51"/>
    <w:rsid w:val="001F6AD1"/>
    <w:rsid w:val="0024056F"/>
    <w:rsid w:val="002B546E"/>
    <w:rsid w:val="00316EAD"/>
    <w:rsid w:val="00323F3B"/>
    <w:rsid w:val="00327844"/>
    <w:rsid w:val="0035209B"/>
    <w:rsid w:val="003740E9"/>
    <w:rsid w:val="003C0FE6"/>
    <w:rsid w:val="003E230F"/>
    <w:rsid w:val="004626B4"/>
    <w:rsid w:val="0049359F"/>
    <w:rsid w:val="00494388"/>
    <w:rsid w:val="004A77FF"/>
    <w:rsid w:val="004F573A"/>
    <w:rsid w:val="00546565"/>
    <w:rsid w:val="0062222F"/>
    <w:rsid w:val="00680289"/>
    <w:rsid w:val="006A6BE9"/>
    <w:rsid w:val="006B1F32"/>
    <w:rsid w:val="006E693C"/>
    <w:rsid w:val="007803B8"/>
    <w:rsid w:val="00780B09"/>
    <w:rsid w:val="007C3428"/>
    <w:rsid w:val="007E78C0"/>
    <w:rsid w:val="00852AE6"/>
    <w:rsid w:val="009060D8"/>
    <w:rsid w:val="009F7996"/>
    <w:rsid w:val="00A20C6D"/>
    <w:rsid w:val="00A3238A"/>
    <w:rsid w:val="00A97BAC"/>
    <w:rsid w:val="00AE33D1"/>
    <w:rsid w:val="00AE4AEF"/>
    <w:rsid w:val="00B13EFC"/>
    <w:rsid w:val="00D556F3"/>
    <w:rsid w:val="00E03EDC"/>
    <w:rsid w:val="00EC5D7B"/>
    <w:rsid w:val="00ED3385"/>
    <w:rsid w:val="00F17DEF"/>
    <w:rsid w:val="00F3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2021-03-16T18:28:00Z</cp:lastPrinted>
  <dcterms:created xsi:type="dcterms:W3CDTF">2021-03-16T18:47:00Z</dcterms:created>
  <dcterms:modified xsi:type="dcterms:W3CDTF">2021-03-16T18:47:00Z</dcterms:modified>
</cp:coreProperties>
</file>